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9C" w:rsidRPr="00D00104" w:rsidRDefault="00611947" w:rsidP="006119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E4C">
        <w:rPr>
          <w:rFonts w:ascii="Times New Roman" w:hAnsi="Times New Roman" w:cs="Times New Roman"/>
          <w:b/>
          <w:sz w:val="32"/>
          <w:szCs w:val="32"/>
        </w:rPr>
        <w:t>Практическая работа по теме: «Информационные модели»</w:t>
      </w:r>
    </w:p>
    <w:p w:rsidR="00D00104" w:rsidRPr="00D00104" w:rsidRDefault="00D00104" w:rsidP="00D0010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758825</wp:posOffset>
            </wp:positionV>
            <wp:extent cx="3011170" cy="2155190"/>
            <wp:effectExtent l="19050" t="0" r="0" b="0"/>
            <wp:wrapTight wrapText="bothSides">
              <wp:wrapPolygon edited="0">
                <wp:start x="-137" y="0"/>
                <wp:lineTo x="-137" y="21384"/>
                <wp:lineTo x="21591" y="21384"/>
                <wp:lineTo x="21591" y="0"/>
                <wp:lineTo x="-137" y="0"/>
              </wp:wrapPolygon>
            </wp:wrapTight>
            <wp:docPr id="8" name="Рисунок 7" descr="2021-10-20_22-19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-10-20_22-19-2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11170" cy="215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2954655</wp:posOffset>
            </wp:positionH>
            <wp:positionV relativeFrom="paragraph">
              <wp:posOffset>667385</wp:posOffset>
            </wp:positionV>
            <wp:extent cx="3629025" cy="2246630"/>
            <wp:effectExtent l="19050" t="0" r="9525" b="0"/>
            <wp:wrapTopAndBottom/>
            <wp:docPr id="7" name="Рисунок 6" descr="2021-10-20_22-19-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-10-20_22-19-48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46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0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рисунке справа схема дорог Н-ского района изображена в виде графа, в таблице содержатся сведения о длинах этих дорог (в километрах).</w:t>
      </w:r>
    </w:p>
    <w:p w:rsidR="00D00104" w:rsidRPr="00D00104" w:rsidRDefault="00D00104" w:rsidP="00D00104">
      <w:pPr>
        <w:rPr>
          <w:rFonts w:ascii="Times New Roman" w:hAnsi="Times New Roman" w:cs="Times New Roman"/>
          <w:b/>
          <w:sz w:val="28"/>
          <w:szCs w:val="28"/>
        </w:rPr>
      </w:pPr>
    </w:p>
    <w:p w:rsidR="00611947" w:rsidRDefault="00D0010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0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как таблицу и схему рисовали независимо друг от друга, то нумерация населённых пунктов в таблице никак не связана с буквенными обозначениями на графе.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установить соответствие</w:t>
      </w:r>
      <w:r w:rsidR="00DD5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таблицы и схемы.</w:t>
      </w:r>
    </w:p>
    <w:p w:rsidR="00DD5DC6" w:rsidRPr="00D00104" w:rsidRDefault="00DD5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Решение:</w:t>
      </w:r>
    </w:p>
    <w:p w:rsidR="00CB1E4C" w:rsidRDefault="00611947" w:rsidP="00611947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B1E4C">
        <w:rPr>
          <w:rFonts w:ascii="Times New Roman" w:hAnsi="Times New Roman" w:cs="Times New Roman"/>
          <w:sz w:val="28"/>
          <w:szCs w:val="28"/>
        </w:rPr>
        <w:t>На</w:t>
      </w:r>
      <w:r w:rsidR="00CB1E4C" w:rsidRPr="00CB1E4C">
        <w:rPr>
          <w:rFonts w:ascii="Times New Roman" w:hAnsi="Times New Roman" w:cs="Times New Roman"/>
          <w:sz w:val="28"/>
          <w:szCs w:val="28"/>
        </w:rPr>
        <w:t xml:space="preserve"> схеме на</w:t>
      </w:r>
      <w:r w:rsidRPr="00CB1E4C">
        <w:rPr>
          <w:rFonts w:ascii="Times New Roman" w:hAnsi="Times New Roman" w:cs="Times New Roman"/>
          <w:sz w:val="28"/>
          <w:szCs w:val="28"/>
        </w:rPr>
        <w:t xml:space="preserve">пишите  для каждой вершины её степень, то есть, количество ребёр, </w:t>
      </w:r>
      <w:proofErr w:type="gramStart"/>
      <w:r w:rsidRPr="00CB1E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1E4C">
        <w:rPr>
          <w:rFonts w:ascii="Times New Roman" w:hAnsi="Times New Roman" w:cs="Times New Roman"/>
          <w:sz w:val="28"/>
          <w:szCs w:val="28"/>
        </w:rPr>
        <w:t xml:space="preserve"> которыми она связана; </w:t>
      </w:r>
    </w:p>
    <w:p w:rsidR="00CB1E4C" w:rsidRDefault="00611947" w:rsidP="00611947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B1E4C"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="00CB1E4C" w:rsidRPr="00CB1E4C">
        <w:rPr>
          <w:rFonts w:ascii="Times New Roman" w:hAnsi="Times New Roman" w:cs="Times New Roman"/>
          <w:sz w:val="28"/>
          <w:szCs w:val="28"/>
        </w:rPr>
        <w:t xml:space="preserve">укажите </w:t>
      </w:r>
      <w:r w:rsidRPr="00CB1E4C">
        <w:rPr>
          <w:rFonts w:ascii="Times New Roman" w:hAnsi="Times New Roman" w:cs="Times New Roman"/>
          <w:sz w:val="28"/>
          <w:szCs w:val="28"/>
        </w:rPr>
        <w:t>степень вершины – это количество заполненных клеток в строке (или в столбце)</w:t>
      </w:r>
    </w:p>
    <w:p w:rsidR="00CB1E4C" w:rsidRDefault="00CB1E4C" w:rsidP="00611947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B1E4C">
        <w:rPr>
          <w:rFonts w:ascii="Times New Roman" w:hAnsi="Times New Roman" w:cs="Times New Roman"/>
          <w:sz w:val="28"/>
          <w:szCs w:val="28"/>
        </w:rPr>
        <w:t>Сопоставление степеней вершин в таблице и на рисунке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1E4C">
        <w:rPr>
          <w:rFonts w:ascii="Times New Roman" w:hAnsi="Times New Roman" w:cs="Times New Roman"/>
          <w:sz w:val="28"/>
          <w:szCs w:val="28"/>
        </w:rPr>
        <w:t xml:space="preserve">  позволяет обнаружить в таблице вершины. Укажите </w:t>
      </w:r>
      <w:r>
        <w:rPr>
          <w:rFonts w:ascii="Times New Roman" w:hAnsi="Times New Roman" w:cs="Times New Roman"/>
          <w:sz w:val="28"/>
          <w:szCs w:val="28"/>
        </w:rPr>
        <w:t xml:space="preserve">вершины </w:t>
      </w:r>
      <w:r w:rsidRPr="00CB1E4C">
        <w:rPr>
          <w:rFonts w:ascii="Times New Roman" w:hAnsi="Times New Roman" w:cs="Times New Roman"/>
          <w:sz w:val="28"/>
          <w:szCs w:val="28"/>
        </w:rPr>
        <w:t>в таблице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7988" w:rsidRDefault="00377988" w:rsidP="00611947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длину кратчайшего пути из пункта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пункт К</w:t>
      </w:r>
    </w:p>
    <w:p w:rsidR="0055167D" w:rsidRDefault="0055167D" w:rsidP="00611947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соответствие:</w:t>
      </w:r>
    </w:p>
    <w:p w:rsidR="0055167D" w:rsidRPr="0055167D" w:rsidRDefault="001674D4" w:rsidP="0055167D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7" style="position:absolute;margin-left:283.6pt;margin-top:8.65pt;width:145.05pt;height:40.85pt;z-index:251659264" arcsize="10923f">
            <v:textbox>
              <w:txbxContent>
                <w:p w:rsidR="0055167D" w:rsidRPr="00DD5DC6" w:rsidRDefault="00DD5DC6" w:rsidP="00DD5DC6">
                  <w:pPr>
                    <w:jc w:val="center"/>
                    <w:rPr>
                      <w:sz w:val="44"/>
                      <w:szCs w:val="44"/>
                    </w:rPr>
                  </w:pPr>
                  <w:r w:rsidRPr="00DD5DC6">
                    <w:rPr>
                      <w:rFonts w:ascii="Times New Roman" w:hAnsi="Times New Roman" w:cs="Times New Roman"/>
                      <w:sz w:val="44"/>
                      <w:szCs w:val="44"/>
                    </w:rPr>
                    <w:t>45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6" style="position:absolute;margin-left:20.35pt;margin-top:8.65pt;width:145.05pt;height:65.8pt;z-index:251658240" arcsize="10923f">
            <v:textbox>
              <w:txbxContent>
                <w:p w:rsidR="0055167D" w:rsidRDefault="0055167D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Длина дороги из пункта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E57C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пункт </w:t>
                  </w:r>
                  <w:r w:rsidRPr="005E57C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</w:t>
                  </w:r>
                </w:p>
              </w:txbxContent>
            </v:textbox>
          </v:roundrect>
        </w:pict>
      </w:r>
    </w:p>
    <w:p w:rsidR="00377988" w:rsidRPr="0055167D" w:rsidRDefault="001674D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1" style="position:absolute;margin-left:283.6pt;margin-top:153.2pt;width:145.05pt;height:39.8pt;z-index:251663360" arcsize="10923f">
            <v:textbox>
              <w:txbxContent>
                <w:p w:rsidR="0055167D" w:rsidRPr="005E57C2" w:rsidRDefault="005E57C2" w:rsidP="005E57C2">
                  <w:pPr>
                    <w:jc w:val="center"/>
                    <w:rPr>
                      <w:sz w:val="44"/>
                      <w:szCs w:val="44"/>
                    </w:rPr>
                  </w:pPr>
                  <w:r w:rsidRPr="005E57C2">
                    <w:rPr>
                      <w:rFonts w:ascii="Times New Roman" w:hAnsi="Times New Roman" w:cs="Times New Roman"/>
                      <w:sz w:val="44"/>
                      <w:szCs w:val="44"/>
                    </w:rPr>
                    <w:t>40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9" style="position:absolute;margin-left:283.6pt;margin-top:72.95pt;width:145.05pt;height:42.15pt;z-index:251661312" arcsize="10923f">
            <v:textbox>
              <w:txbxContent>
                <w:p w:rsidR="0055167D" w:rsidRPr="005E57C2" w:rsidRDefault="005E57C2" w:rsidP="005E57C2">
                  <w:pPr>
                    <w:jc w:val="center"/>
                    <w:rPr>
                      <w:sz w:val="44"/>
                      <w:szCs w:val="44"/>
                    </w:rPr>
                  </w:pPr>
                  <w:r w:rsidRPr="005E57C2">
                    <w:rPr>
                      <w:rFonts w:ascii="Times New Roman" w:hAnsi="Times New Roman" w:cs="Times New Roman"/>
                      <w:sz w:val="44"/>
                      <w:szCs w:val="44"/>
                    </w:rPr>
                    <w:t>20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8" style="position:absolute;margin-left:26.5pt;margin-top:72.95pt;width:145.05pt;height:65.8pt;z-index:251660288" arcsize="10923f">
            <v:textbox>
              <w:txbxContent>
                <w:p w:rsidR="0055167D" w:rsidRDefault="0055167D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Длина дороги из пункта </w:t>
                  </w:r>
                  <w:r w:rsidRPr="005E57C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пункт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E57C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</w:t>
                  </w:r>
                  <w:proofErr w:type="gramEnd"/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0" style="position:absolute;margin-left:26.5pt;margin-top:153.2pt;width:145.05pt;height:65.8pt;z-index:251662336" arcsize="10923f">
            <v:textbox>
              <w:txbxContent>
                <w:p w:rsidR="0055167D" w:rsidRDefault="0055167D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Длина дороги из пункта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D5DC6" w:rsidRPr="00DD5DC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пункт </w:t>
                  </w:r>
                  <w:r w:rsidR="00DD5DC6" w:rsidRPr="00DD5DC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</w:t>
                  </w:r>
                </w:p>
              </w:txbxContent>
            </v:textbox>
          </v:roundrect>
        </w:pict>
      </w:r>
      <w:r w:rsidR="00377988">
        <w:rPr>
          <w:rFonts w:ascii="Times New Roman" w:hAnsi="Times New Roman" w:cs="Times New Roman"/>
          <w:sz w:val="28"/>
          <w:szCs w:val="28"/>
        </w:rPr>
        <w:br w:type="page"/>
      </w:r>
    </w:p>
    <w:sectPr w:rsidR="00377988" w:rsidRPr="0055167D" w:rsidSect="0055167D">
      <w:pgSz w:w="11906" w:h="16838"/>
      <w:pgMar w:top="568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E5A1B"/>
    <w:multiLevelType w:val="hybridMultilevel"/>
    <w:tmpl w:val="95AA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94299"/>
    <w:multiLevelType w:val="hybridMultilevel"/>
    <w:tmpl w:val="3A22B2DE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611947"/>
    <w:rsid w:val="001674D4"/>
    <w:rsid w:val="00377988"/>
    <w:rsid w:val="0055167D"/>
    <w:rsid w:val="005E57C2"/>
    <w:rsid w:val="00611947"/>
    <w:rsid w:val="006A321B"/>
    <w:rsid w:val="006B48E2"/>
    <w:rsid w:val="00B17146"/>
    <w:rsid w:val="00CB1E4C"/>
    <w:rsid w:val="00D00104"/>
    <w:rsid w:val="00DD5DC6"/>
    <w:rsid w:val="00DE2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9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19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dcterms:created xsi:type="dcterms:W3CDTF">2023-07-12T09:01:00Z</dcterms:created>
  <dcterms:modified xsi:type="dcterms:W3CDTF">2023-07-12T09:01:00Z</dcterms:modified>
</cp:coreProperties>
</file>