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91" w:rsidRPr="00085AC7" w:rsidRDefault="00527409">
      <w:pPr>
        <w:rPr>
          <w:b/>
          <w:sz w:val="28"/>
          <w:szCs w:val="28"/>
        </w:rPr>
      </w:pPr>
      <w:r w:rsidRPr="00085AC7">
        <w:rPr>
          <w:b/>
          <w:sz w:val="28"/>
          <w:szCs w:val="28"/>
        </w:rPr>
        <w:t>Мы пришли сегодня к елке</w:t>
      </w:r>
    </w:p>
    <w:p w:rsidR="00527409" w:rsidRPr="00085AC7" w:rsidRDefault="00527409">
      <w:pPr>
        <w:rPr>
          <w:sz w:val="28"/>
          <w:szCs w:val="28"/>
        </w:rPr>
      </w:pPr>
      <w:r w:rsidRPr="00085AC7">
        <w:rPr>
          <w:sz w:val="28"/>
          <w:szCs w:val="28"/>
        </w:rPr>
        <w:t>Мы пришли сегодня к елке</w:t>
      </w:r>
    </w:p>
    <w:p w:rsidR="00527409" w:rsidRPr="00085AC7" w:rsidRDefault="00527409">
      <w:pPr>
        <w:rPr>
          <w:sz w:val="28"/>
          <w:szCs w:val="28"/>
        </w:rPr>
      </w:pPr>
      <w:r w:rsidRPr="00085AC7">
        <w:rPr>
          <w:sz w:val="28"/>
          <w:szCs w:val="28"/>
        </w:rPr>
        <w:t>Чтобы новый год встречать</w:t>
      </w:r>
    </w:p>
    <w:p w:rsidR="00527409" w:rsidRPr="00085AC7" w:rsidRDefault="00527409">
      <w:pPr>
        <w:rPr>
          <w:sz w:val="28"/>
          <w:szCs w:val="28"/>
        </w:rPr>
      </w:pPr>
      <w:r w:rsidRPr="00085AC7">
        <w:rPr>
          <w:sz w:val="28"/>
          <w:szCs w:val="28"/>
        </w:rPr>
        <w:t>На ветвях игрушек столько</w:t>
      </w:r>
    </w:p>
    <w:p w:rsidR="00527409" w:rsidRPr="00085AC7" w:rsidRDefault="00527409">
      <w:pPr>
        <w:rPr>
          <w:sz w:val="28"/>
          <w:szCs w:val="28"/>
        </w:rPr>
      </w:pPr>
      <w:r w:rsidRPr="00085AC7">
        <w:rPr>
          <w:sz w:val="28"/>
          <w:szCs w:val="28"/>
        </w:rPr>
        <w:t>Что их все не сосчитать</w:t>
      </w:r>
    </w:p>
    <w:p w:rsidR="00085AC7" w:rsidRPr="00085AC7" w:rsidRDefault="00085AC7">
      <w:pPr>
        <w:rPr>
          <w:sz w:val="28"/>
          <w:szCs w:val="28"/>
        </w:rPr>
      </w:pPr>
    </w:p>
    <w:p w:rsidR="00527409" w:rsidRPr="00085AC7" w:rsidRDefault="00527409">
      <w:pPr>
        <w:rPr>
          <w:sz w:val="28"/>
          <w:szCs w:val="28"/>
        </w:rPr>
      </w:pPr>
      <w:r w:rsidRPr="00085AC7">
        <w:rPr>
          <w:sz w:val="28"/>
          <w:szCs w:val="28"/>
        </w:rPr>
        <w:t>Новый год новый год</w:t>
      </w:r>
    </w:p>
    <w:p w:rsidR="00527409" w:rsidRPr="00085AC7" w:rsidRDefault="00527409">
      <w:pPr>
        <w:rPr>
          <w:sz w:val="28"/>
          <w:szCs w:val="28"/>
        </w:rPr>
      </w:pPr>
      <w:r w:rsidRPr="00085AC7">
        <w:rPr>
          <w:sz w:val="28"/>
          <w:szCs w:val="28"/>
        </w:rPr>
        <w:t>Закружи наш хоровод</w:t>
      </w:r>
    </w:p>
    <w:p w:rsidR="00085AC7" w:rsidRPr="00085AC7" w:rsidRDefault="00085AC7">
      <w:pPr>
        <w:rPr>
          <w:sz w:val="28"/>
          <w:szCs w:val="28"/>
        </w:rPr>
      </w:pPr>
      <w:r w:rsidRPr="00085AC7">
        <w:rPr>
          <w:sz w:val="28"/>
          <w:szCs w:val="28"/>
        </w:rPr>
        <w:t>Новый год новый год</w:t>
      </w:r>
    </w:p>
    <w:p w:rsidR="00085AC7" w:rsidRPr="00085AC7" w:rsidRDefault="00085AC7">
      <w:pPr>
        <w:rPr>
          <w:sz w:val="28"/>
          <w:szCs w:val="28"/>
        </w:rPr>
      </w:pPr>
      <w:r w:rsidRPr="00085AC7">
        <w:rPr>
          <w:sz w:val="28"/>
          <w:szCs w:val="28"/>
        </w:rPr>
        <w:t>Каждый пляшет и поет</w:t>
      </w:r>
    </w:p>
    <w:p w:rsidR="00085AC7" w:rsidRPr="00085AC7" w:rsidRDefault="00085AC7">
      <w:pPr>
        <w:rPr>
          <w:sz w:val="28"/>
          <w:szCs w:val="28"/>
        </w:rPr>
      </w:pPr>
    </w:p>
    <w:p w:rsidR="00085AC7" w:rsidRPr="00085AC7" w:rsidRDefault="00085AC7">
      <w:pPr>
        <w:rPr>
          <w:sz w:val="28"/>
          <w:szCs w:val="28"/>
        </w:rPr>
      </w:pPr>
      <w:r w:rsidRPr="00085AC7">
        <w:rPr>
          <w:sz w:val="28"/>
          <w:szCs w:val="28"/>
        </w:rPr>
        <w:t xml:space="preserve">Так сверкают все игрушки </w:t>
      </w:r>
      <w:bookmarkStart w:id="0" w:name="_GoBack"/>
      <w:bookmarkEnd w:id="0"/>
    </w:p>
    <w:p w:rsidR="00085AC7" w:rsidRPr="00085AC7" w:rsidRDefault="00085AC7">
      <w:pPr>
        <w:rPr>
          <w:sz w:val="28"/>
          <w:szCs w:val="28"/>
        </w:rPr>
      </w:pPr>
      <w:r w:rsidRPr="00085AC7">
        <w:rPr>
          <w:sz w:val="28"/>
          <w:szCs w:val="28"/>
        </w:rPr>
        <w:t>Словно радуга блестит</w:t>
      </w:r>
    </w:p>
    <w:p w:rsidR="00085AC7" w:rsidRPr="00085AC7" w:rsidRDefault="00085AC7">
      <w:pPr>
        <w:rPr>
          <w:sz w:val="28"/>
          <w:szCs w:val="28"/>
        </w:rPr>
      </w:pPr>
      <w:r w:rsidRPr="00085AC7">
        <w:rPr>
          <w:sz w:val="28"/>
          <w:szCs w:val="28"/>
        </w:rPr>
        <w:t>И у елки на макушке</w:t>
      </w:r>
    </w:p>
    <w:p w:rsidR="00085AC7" w:rsidRPr="00085AC7" w:rsidRDefault="00085AC7">
      <w:pPr>
        <w:rPr>
          <w:sz w:val="28"/>
          <w:szCs w:val="28"/>
        </w:rPr>
      </w:pPr>
      <w:r w:rsidRPr="00085AC7">
        <w:rPr>
          <w:sz w:val="28"/>
          <w:szCs w:val="28"/>
        </w:rPr>
        <w:t xml:space="preserve"> ярко звездочка горит</w:t>
      </w:r>
    </w:p>
    <w:p w:rsidR="00085AC7" w:rsidRPr="00085AC7" w:rsidRDefault="00085AC7">
      <w:pPr>
        <w:rPr>
          <w:sz w:val="28"/>
          <w:szCs w:val="28"/>
        </w:rPr>
      </w:pPr>
    </w:p>
    <w:p w:rsidR="00085AC7" w:rsidRPr="00085AC7" w:rsidRDefault="00085AC7">
      <w:pPr>
        <w:rPr>
          <w:sz w:val="28"/>
          <w:szCs w:val="28"/>
        </w:rPr>
      </w:pPr>
      <w:r w:rsidRPr="00085AC7">
        <w:rPr>
          <w:sz w:val="28"/>
          <w:szCs w:val="28"/>
        </w:rPr>
        <w:t>Праздник светлый праздник яркий</w:t>
      </w:r>
    </w:p>
    <w:p w:rsidR="00085AC7" w:rsidRPr="00085AC7" w:rsidRDefault="00085AC7">
      <w:pPr>
        <w:rPr>
          <w:sz w:val="28"/>
          <w:szCs w:val="28"/>
        </w:rPr>
      </w:pPr>
      <w:r w:rsidRPr="00085AC7">
        <w:rPr>
          <w:sz w:val="28"/>
          <w:szCs w:val="28"/>
        </w:rPr>
        <w:t>Весь в снежинках небосвод</w:t>
      </w:r>
    </w:p>
    <w:p w:rsidR="00085AC7" w:rsidRPr="00085AC7" w:rsidRDefault="00085AC7">
      <w:pPr>
        <w:rPr>
          <w:sz w:val="28"/>
          <w:szCs w:val="28"/>
        </w:rPr>
      </w:pPr>
      <w:r w:rsidRPr="00085AC7">
        <w:rPr>
          <w:sz w:val="28"/>
          <w:szCs w:val="28"/>
        </w:rPr>
        <w:t>Дед  мороз несет подарки</w:t>
      </w:r>
    </w:p>
    <w:p w:rsidR="00085AC7" w:rsidRPr="00085AC7" w:rsidRDefault="00085AC7">
      <w:pPr>
        <w:rPr>
          <w:sz w:val="28"/>
          <w:szCs w:val="28"/>
        </w:rPr>
      </w:pPr>
      <w:r w:rsidRPr="00085AC7">
        <w:rPr>
          <w:sz w:val="28"/>
          <w:szCs w:val="28"/>
        </w:rPr>
        <w:t>И приходит новый год</w:t>
      </w:r>
    </w:p>
    <w:sectPr w:rsidR="00085AC7" w:rsidRPr="0008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09"/>
    <w:rsid w:val="00085AC7"/>
    <w:rsid w:val="00527409"/>
    <w:rsid w:val="00A8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2011-11-05T18:32:00Z</dcterms:created>
  <dcterms:modified xsi:type="dcterms:W3CDTF">2011-11-05T18:52:00Z</dcterms:modified>
</cp:coreProperties>
</file>