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3" w:rsidRPr="00955F13" w:rsidRDefault="00955F13" w:rsidP="00955F13">
      <w:pPr>
        <w:jc w:val="center"/>
        <w:rPr>
          <w:rFonts w:ascii="Times New Roman" w:hAnsi="Times New Roman" w:cs="Times New Roman"/>
          <w:sz w:val="28"/>
        </w:rPr>
      </w:pPr>
      <w:r w:rsidRPr="00955F13">
        <w:rPr>
          <w:rFonts w:ascii="Times New Roman" w:hAnsi="Times New Roman" w:cs="Times New Roman"/>
          <w:sz w:val="28"/>
        </w:rPr>
        <w:t>План противодействия коррупции</w:t>
      </w:r>
    </w:p>
    <w:p w:rsidR="002E2287" w:rsidRDefault="00955F13" w:rsidP="00955F13">
      <w:pPr>
        <w:jc w:val="center"/>
        <w:rPr>
          <w:rFonts w:ascii="Times New Roman" w:hAnsi="Times New Roman" w:cs="Times New Roman"/>
          <w:sz w:val="28"/>
        </w:rPr>
      </w:pPr>
      <w:r w:rsidRPr="00955F13">
        <w:rPr>
          <w:rFonts w:ascii="Times New Roman" w:hAnsi="Times New Roman" w:cs="Times New Roman"/>
          <w:sz w:val="28"/>
        </w:rPr>
        <w:t>МОУ « Средняя школа № 62» на 2017 год</w:t>
      </w:r>
    </w:p>
    <w:tbl>
      <w:tblPr>
        <w:tblpPr w:leftFromText="180" w:rightFromText="180" w:horzAnchor="margin" w:tblpXSpec="center" w:tblpY="1185"/>
        <w:tblW w:w="10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6460"/>
        <w:gridCol w:w="1787"/>
        <w:gridCol w:w="2018"/>
      </w:tblGrid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5F13" w:rsidRPr="00E602A1" w:rsidTr="00396DEE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графику приёма граждан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организации органов  самоуправления, обладающих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итоговой аттестации  в новой форме для 9-х классов;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школы на соответствие занимаемой должности;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в сфере образования;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общественного наблюдения;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ознакомления участников ГИА с полученными ими результатами;</w:t>
            </w:r>
          </w:p>
          <w:p w:rsidR="00955F13" w:rsidRPr="00E602A1" w:rsidRDefault="00955F13" w:rsidP="0039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школы в составе ТЭК, предметных 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</w:p>
          <w:p w:rsidR="00955F13" w:rsidRPr="00E602A1" w:rsidRDefault="00955F13" w:rsidP="00396DE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</w:t>
            </w:r>
          </w:p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набора в первый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left="1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наличия в свободном доступе Книги обращений граждан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95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95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о проводимых мероприятиях и других важных событиях в жизни школы посредством размещения информации на сайте школы, выпусков печатной продукции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 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творческая работа (сочинение, эссе) среди обучающихся 7-11 классов  на  темы:</w:t>
            </w:r>
          </w:p>
          <w:p w:rsidR="00955F13" w:rsidRPr="00E602A1" w:rsidRDefault="00955F13" w:rsidP="00396DEE">
            <w:p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955F13" w:rsidRPr="00E602A1" w:rsidRDefault="00955F13" w:rsidP="00396DEE">
            <w:p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color w:val="FF0000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русского языка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классов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теме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955F13" w:rsidRPr="00E602A1" w:rsidRDefault="00955F13" w:rsidP="00396DEE">
            <w:p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права. Я - гражданин. (8-9 классы)</w:t>
            </w:r>
          </w:p>
          <w:p w:rsidR="00955F13" w:rsidRPr="00E602A1" w:rsidRDefault="00955F13" w:rsidP="00396DEE">
            <w:p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и желания. (1 - 4 класс).</w:t>
            </w:r>
          </w:p>
          <w:p w:rsidR="00955F13" w:rsidRPr="00E602A1" w:rsidRDefault="00955F13" w:rsidP="00396DEE">
            <w:p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Гражданское общество и борьба с коррупцией.(10-11 классы)</w:t>
            </w:r>
          </w:p>
          <w:p w:rsidR="00955F13" w:rsidRPr="00E602A1" w:rsidRDefault="00955F13" w:rsidP="00396DEE">
            <w:p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-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 причины коррупции условия эффективного  противодействия коррупции.</w:t>
            </w:r>
          </w:p>
          <w:p w:rsidR="00955F13" w:rsidRPr="00E602A1" w:rsidRDefault="00955F13" w:rsidP="00396DEE">
            <w:pPr>
              <w:spacing w:after="0" w:line="240" w:lineRule="auto"/>
              <w:ind w:left="161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 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955F13" w:rsidRPr="00E602A1" w:rsidRDefault="00955F13" w:rsidP="00396DEE">
            <w:p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955F13" w:rsidRPr="00E602A1" w:rsidRDefault="00955F13" w:rsidP="00396DEE">
            <w:p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Symbol" w:hAnsi="Times New Roman" w:cs="Times New Roman"/>
                <w:color w:val="FF0000"/>
                <w:sz w:val="24"/>
                <w:szCs w:val="24"/>
                <w:lang w:eastAsia="ru-RU"/>
              </w:rPr>
              <w:t xml:space="preserve">-    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 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мероприятий по формированию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правовых актов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классных руководителей «Работа классного руководителя по формированию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по ВР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правовых актов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 родительской общественности по вопросу  «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школы»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 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13" w:rsidRPr="00E602A1" w:rsidTr="00396DE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средств, привлеченным за счет добровольных целевых взносов, спонсорской помощи родительской общественности, организаций и т.п.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55F13" w:rsidRPr="00E602A1" w:rsidRDefault="00955F13" w:rsidP="003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F13" w:rsidRPr="00955F13" w:rsidRDefault="00955F13" w:rsidP="00955F13">
      <w:pPr>
        <w:rPr>
          <w:rFonts w:ascii="Times New Roman" w:hAnsi="Times New Roman" w:cs="Times New Roman"/>
          <w:sz w:val="28"/>
        </w:rPr>
      </w:pPr>
    </w:p>
    <w:sectPr w:rsidR="00955F13" w:rsidRPr="00955F13" w:rsidSect="002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13"/>
    <w:rsid w:val="002E2287"/>
    <w:rsid w:val="00955F13"/>
    <w:rsid w:val="009833C0"/>
    <w:rsid w:val="00F2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dcterms:created xsi:type="dcterms:W3CDTF">2018-09-28T13:54:00Z</dcterms:created>
  <dcterms:modified xsi:type="dcterms:W3CDTF">2018-09-28T14:00:00Z</dcterms:modified>
</cp:coreProperties>
</file>