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F7" w:rsidRDefault="00810FF7" w:rsidP="00810FF7">
      <w:pPr>
        <w:pStyle w:val="Heading2"/>
        <w:numPr>
          <w:ilvl w:val="0"/>
          <w:numId w:val="7"/>
        </w:numPr>
        <w:tabs>
          <w:tab w:val="left" w:pos="1530"/>
        </w:tabs>
        <w:spacing w:before="89"/>
        <w:ind w:right="4948" w:firstLine="0"/>
        <w:rPr>
          <w:u w:val="none"/>
        </w:rPr>
      </w:pPr>
      <w:r>
        <w:rPr>
          <w:u w:val="thick"/>
        </w:rPr>
        <w:t>Тема: «Интерьер жилого дома».</w:t>
      </w:r>
      <w:r>
        <w:rPr>
          <w:spacing w:val="-67"/>
          <w:u w:val="none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Проект:</w:t>
      </w:r>
      <w:r>
        <w:rPr>
          <w:spacing w:val="-3"/>
          <w:u w:val="thick"/>
        </w:rPr>
        <w:t xml:space="preserve"> </w:t>
      </w:r>
      <w:r>
        <w:rPr>
          <w:u w:val="thick"/>
        </w:rPr>
        <w:t>«Умный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дом».</w:t>
      </w:r>
    </w:p>
    <w:p w:rsidR="00810FF7" w:rsidRDefault="00810FF7" w:rsidP="00810FF7">
      <w:pPr>
        <w:spacing w:line="269" w:lineRule="exact"/>
        <w:ind w:left="1232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«да»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810FF7" w:rsidRDefault="00810FF7" w:rsidP="00810FF7">
      <w:pPr>
        <w:ind w:left="403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810FF7" w:rsidRDefault="00810FF7" w:rsidP="00810FF7">
      <w:pPr>
        <w:pStyle w:val="a3"/>
        <w:spacing w:before="3"/>
        <w:ind w:left="0"/>
      </w:pP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spacing w:line="322" w:lineRule="exact"/>
        <w:rPr>
          <w:sz w:val="28"/>
        </w:rPr>
      </w:pP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сантехники.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ind w:left="1280" w:right="272" w:firstLine="0"/>
        <w:rPr>
          <w:sz w:val="28"/>
        </w:rPr>
      </w:pPr>
      <w:r>
        <w:rPr>
          <w:sz w:val="28"/>
        </w:rPr>
        <w:t>Лампы накаливания, люминесцентные и светодиодные – основные типы</w:t>
      </w:r>
      <w:r>
        <w:rPr>
          <w:spacing w:val="-67"/>
          <w:sz w:val="28"/>
        </w:rPr>
        <w:t xml:space="preserve"> </w:t>
      </w:r>
      <w:r>
        <w:rPr>
          <w:sz w:val="28"/>
        </w:rPr>
        <w:t>ламп.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ind w:left="1280" w:right="850" w:firstLine="0"/>
        <w:rPr>
          <w:sz w:val="28"/>
        </w:rPr>
      </w:pPr>
      <w:r>
        <w:rPr>
          <w:sz w:val="28"/>
        </w:rPr>
        <w:t>Выделяют четыре типа освещения: общее, местное, направленное и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декоративное.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spacing w:line="322" w:lineRule="exact"/>
        <w:rPr>
          <w:sz w:val="28"/>
        </w:rPr>
      </w:pPr>
      <w:r>
        <w:rPr>
          <w:sz w:val="28"/>
        </w:rPr>
        <w:t>Планка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рамок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рама.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spacing w:line="242" w:lineRule="auto"/>
        <w:ind w:left="1280" w:right="1378" w:firstLine="0"/>
        <w:rPr>
          <w:sz w:val="28"/>
        </w:rPr>
      </w:pPr>
      <w:r>
        <w:rPr>
          <w:sz w:val="28"/>
        </w:rPr>
        <w:t>Если картины имеют одинаковую тему или оформление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 круга,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квадрата.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ind w:left="1280" w:right="290" w:firstLine="0"/>
        <w:rPr>
          <w:sz w:val="28"/>
        </w:rPr>
      </w:pPr>
      <w:r>
        <w:rPr>
          <w:sz w:val="28"/>
        </w:rPr>
        <w:t>Для лучшего восприятия картина должна висеть так чтобы нижний край</w:t>
      </w:r>
      <w:r>
        <w:rPr>
          <w:spacing w:val="-68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глаз</w:t>
      </w:r>
      <w:r>
        <w:rPr>
          <w:spacing w:val="-4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spacing w:line="321" w:lineRule="exact"/>
        <w:rPr>
          <w:sz w:val="28"/>
        </w:rPr>
      </w:pPr>
      <w:r>
        <w:rPr>
          <w:sz w:val="28"/>
        </w:rPr>
        <w:t>Различают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уборки:</w:t>
      </w:r>
      <w:r>
        <w:rPr>
          <w:spacing w:val="-1"/>
          <w:sz w:val="28"/>
        </w:rPr>
        <w:t xml:space="preserve"> </w:t>
      </w:r>
      <w:r>
        <w:rPr>
          <w:sz w:val="28"/>
        </w:rPr>
        <w:t>ежесуточная,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ежемесячная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регулярная.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2"/>
        </w:tabs>
        <w:spacing w:line="322" w:lineRule="exact"/>
        <w:ind w:left="1561" w:hanging="282"/>
        <w:rPr>
          <w:sz w:val="28"/>
        </w:rPr>
      </w:pPr>
      <w:r>
        <w:rPr>
          <w:sz w:val="28"/>
        </w:rPr>
        <w:t>Окна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мыть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жаркий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ветреный день.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561"/>
        </w:tabs>
        <w:ind w:left="1280" w:right="1067" w:firstLine="0"/>
        <w:rPr>
          <w:sz w:val="28"/>
        </w:rPr>
      </w:pPr>
      <w:r>
        <w:rPr>
          <w:sz w:val="28"/>
        </w:rPr>
        <w:t>Генеральную уборку заканчивают уборкой пола. Вначале пол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пылесосят, после чего линолеум моют, </w:t>
      </w:r>
      <w:proofErr w:type="spellStart"/>
      <w:r>
        <w:rPr>
          <w:sz w:val="28"/>
        </w:rPr>
        <w:t>ламинат</w:t>
      </w:r>
      <w:proofErr w:type="spellEnd"/>
      <w:r>
        <w:rPr>
          <w:sz w:val="28"/>
        </w:rPr>
        <w:t xml:space="preserve"> протирают влажной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тряпкой.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703"/>
        </w:tabs>
        <w:spacing w:line="322" w:lineRule="exact"/>
        <w:ind w:left="1702" w:hanging="423"/>
        <w:rPr>
          <w:sz w:val="28"/>
        </w:rPr>
      </w:pPr>
      <w:r>
        <w:rPr>
          <w:sz w:val="28"/>
        </w:rPr>
        <w:t>Кондиционер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703"/>
        </w:tabs>
        <w:ind w:left="1280" w:right="322" w:firstLine="0"/>
        <w:rPr>
          <w:sz w:val="28"/>
        </w:rPr>
      </w:pPr>
      <w:r>
        <w:rPr>
          <w:sz w:val="28"/>
        </w:rPr>
        <w:t>Климатические приборы помогают человеку дышать чистым воздухом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 влажностью.</w:t>
      </w:r>
    </w:p>
    <w:p w:rsidR="00810FF7" w:rsidRDefault="00810FF7" w:rsidP="00810FF7">
      <w:pPr>
        <w:pStyle w:val="a5"/>
        <w:numPr>
          <w:ilvl w:val="0"/>
          <w:numId w:val="6"/>
        </w:numPr>
        <w:tabs>
          <w:tab w:val="left" w:pos="1703"/>
        </w:tabs>
        <w:spacing w:line="242" w:lineRule="auto"/>
        <w:ind w:left="1280" w:right="1025" w:firstLine="0"/>
        <w:rPr>
          <w:sz w:val="28"/>
        </w:rPr>
      </w:pPr>
      <w:r>
        <w:rPr>
          <w:sz w:val="28"/>
        </w:rPr>
        <w:t>Ионизатор – это прибор, который насыщает воздух озоном. Озон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нейтрализовать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дым,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пыль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бактерии,</w:t>
      </w:r>
    </w:p>
    <w:p w:rsidR="00810FF7" w:rsidRDefault="00810FF7" w:rsidP="00810FF7">
      <w:pPr>
        <w:pStyle w:val="a3"/>
        <w:spacing w:line="317" w:lineRule="exact"/>
      </w:pPr>
      <w:proofErr w:type="gramStart"/>
      <w:r>
        <w:t>содержащиеся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воздухе.</w:t>
      </w:r>
    </w:p>
    <w:p w:rsidR="00810FF7" w:rsidRDefault="00810FF7" w:rsidP="00810FF7">
      <w:pPr>
        <w:pStyle w:val="a3"/>
        <w:spacing w:before="4"/>
        <w:ind w:left="0"/>
        <w:rPr>
          <w:sz w:val="27"/>
        </w:rPr>
      </w:pPr>
    </w:p>
    <w:p w:rsidR="00810FF7" w:rsidRDefault="00810FF7" w:rsidP="00810FF7">
      <w:pPr>
        <w:spacing w:after="9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3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</w:tbl>
    <w:p w:rsidR="00810FF7" w:rsidRDefault="00810FF7" w:rsidP="00810FF7">
      <w:pPr>
        <w:spacing w:line="302" w:lineRule="exact"/>
        <w:rPr>
          <w:sz w:val="28"/>
        </w:rPr>
        <w:sectPr w:rsidR="00810FF7">
          <w:headerReference w:type="default" r:id="rId5"/>
          <w:pgSz w:w="11910" w:h="16840"/>
          <w:pgMar w:top="1820" w:right="480" w:bottom="280" w:left="880" w:header="733" w:footer="0" w:gutter="0"/>
          <w:cols w:space="720"/>
        </w:sectPr>
      </w:pPr>
    </w:p>
    <w:p w:rsidR="00810FF7" w:rsidRDefault="00810FF7" w:rsidP="00810FF7">
      <w:pPr>
        <w:pStyle w:val="a3"/>
        <w:spacing w:before="1"/>
        <w:ind w:left="0"/>
        <w:rPr>
          <w:sz w:val="20"/>
        </w:rPr>
      </w:pPr>
    </w:p>
    <w:p w:rsidR="00810FF7" w:rsidRDefault="00810FF7" w:rsidP="00810FF7">
      <w:pPr>
        <w:pStyle w:val="Heading2"/>
        <w:numPr>
          <w:ilvl w:val="0"/>
          <w:numId w:val="7"/>
        </w:numPr>
        <w:tabs>
          <w:tab w:val="left" w:pos="1641"/>
        </w:tabs>
        <w:spacing w:before="89" w:line="322" w:lineRule="exact"/>
        <w:ind w:left="1640" w:hanging="361"/>
        <w:rPr>
          <w:u w:val="none"/>
        </w:rPr>
      </w:pPr>
      <w:r>
        <w:rPr>
          <w:u w:val="thick"/>
        </w:rPr>
        <w:t>Тема:</w:t>
      </w:r>
      <w:r>
        <w:rPr>
          <w:spacing w:val="-4"/>
          <w:u w:val="thick"/>
        </w:rPr>
        <w:t xml:space="preserve"> </w:t>
      </w:r>
      <w:r>
        <w:rPr>
          <w:u w:val="thick"/>
        </w:rPr>
        <w:t>«Кулинария».</w:t>
      </w:r>
    </w:p>
    <w:p w:rsidR="00810FF7" w:rsidRDefault="00810FF7" w:rsidP="00810FF7">
      <w:pPr>
        <w:spacing w:line="319" w:lineRule="exact"/>
        <w:ind w:left="1280"/>
        <w:rPr>
          <w:b/>
          <w:sz w:val="28"/>
        </w:rPr>
      </w:pPr>
      <w:r>
        <w:rPr>
          <w:b/>
          <w:sz w:val="28"/>
          <w:u w:val="thick"/>
        </w:rPr>
        <w:t>II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«Праздничный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сладкий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стол».</w:t>
      </w:r>
    </w:p>
    <w:p w:rsidR="00810FF7" w:rsidRDefault="00810FF7" w:rsidP="00810FF7">
      <w:pPr>
        <w:spacing w:line="273" w:lineRule="exact"/>
        <w:ind w:left="1232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«да»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810FF7" w:rsidRDefault="00810FF7" w:rsidP="00810FF7">
      <w:pPr>
        <w:ind w:left="403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810FF7" w:rsidRDefault="00810FF7" w:rsidP="00810FF7">
      <w:pPr>
        <w:pStyle w:val="a3"/>
        <w:ind w:left="0"/>
        <w:rPr>
          <w:sz w:val="26"/>
        </w:rPr>
      </w:pPr>
    </w:p>
    <w:p w:rsidR="00810FF7" w:rsidRDefault="00810FF7" w:rsidP="00810FF7">
      <w:pPr>
        <w:pStyle w:val="a3"/>
        <w:spacing w:before="2"/>
        <w:ind w:left="0"/>
        <w:rPr>
          <w:sz w:val="30"/>
        </w:rPr>
      </w:pP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2"/>
        </w:tabs>
        <w:spacing w:line="322" w:lineRule="exact"/>
        <w:ind w:hanging="282"/>
        <w:rPr>
          <w:sz w:val="28"/>
        </w:rPr>
      </w:pPr>
      <w:r>
        <w:rPr>
          <w:sz w:val="28"/>
        </w:rPr>
        <w:t>Нагрев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proofErr w:type="gramStart"/>
      <w:r>
        <w:rPr>
          <w:sz w:val="28"/>
        </w:rPr>
        <w:t>*С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пастеризацией.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spacing w:line="322" w:lineRule="exact"/>
        <w:ind w:left="1560"/>
        <w:rPr>
          <w:sz w:val="28"/>
        </w:rPr>
      </w:pPr>
      <w:r>
        <w:rPr>
          <w:sz w:val="28"/>
        </w:rPr>
        <w:t>Молочные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консервы:</w:t>
      </w:r>
      <w:r>
        <w:rPr>
          <w:spacing w:val="-1"/>
          <w:sz w:val="28"/>
        </w:rPr>
        <w:t xml:space="preserve"> </w:t>
      </w:r>
      <w:r>
        <w:rPr>
          <w:sz w:val="28"/>
        </w:rPr>
        <w:t>сыр,</w:t>
      </w:r>
      <w:r>
        <w:rPr>
          <w:spacing w:val="-4"/>
          <w:sz w:val="28"/>
        </w:rPr>
        <w:t xml:space="preserve"> </w:t>
      </w:r>
      <w:r>
        <w:rPr>
          <w:sz w:val="28"/>
        </w:rPr>
        <w:t>сметана,</w:t>
      </w:r>
      <w:r>
        <w:rPr>
          <w:spacing w:val="-3"/>
          <w:sz w:val="28"/>
        </w:rPr>
        <w:t xml:space="preserve"> </w:t>
      </w:r>
      <w:r>
        <w:rPr>
          <w:sz w:val="28"/>
        </w:rPr>
        <w:t>сырки.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ind w:left="1280" w:right="552" w:firstLine="0"/>
        <w:rPr>
          <w:sz w:val="28"/>
        </w:rPr>
      </w:pPr>
      <w:r>
        <w:rPr>
          <w:sz w:val="28"/>
        </w:rPr>
        <w:t>Кисломолочные продукты вырабатывают из молока или сливок 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сквашивания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заквасками.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продуктов:</w:t>
      </w:r>
    </w:p>
    <w:p w:rsidR="00810FF7" w:rsidRDefault="00810FF7" w:rsidP="00810FF7">
      <w:pPr>
        <w:pStyle w:val="a3"/>
        <w:spacing w:line="322" w:lineRule="exact"/>
      </w:pPr>
      <w:r>
        <w:t>простокваша,</w:t>
      </w:r>
      <w:r>
        <w:rPr>
          <w:spacing w:val="-3"/>
        </w:rPr>
        <w:t xml:space="preserve"> </w:t>
      </w:r>
      <w:r>
        <w:t>ряженка,</w:t>
      </w:r>
      <w:r>
        <w:rPr>
          <w:spacing w:val="-2"/>
        </w:rPr>
        <w:t xml:space="preserve"> </w:t>
      </w:r>
      <w:r>
        <w:t>варенец,</w:t>
      </w:r>
      <w:r>
        <w:rPr>
          <w:spacing w:val="-2"/>
        </w:rPr>
        <w:t xml:space="preserve"> </w:t>
      </w:r>
      <w:r>
        <w:t>йогурт,</w:t>
      </w:r>
      <w:r>
        <w:rPr>
          <w:spacing w:val="-3"/>
        </w:rPr>
        <w:t xml:space="preserve"> </w:t>
      </w:r>
      <w:r>
        <w:t>кефир,</w:t>
      </w:r>
      <w:r>
        <w:rPr>
          <w:spacing w:val="-2"/>
        </w:rPr>
        <w:t xml:space="preserve"> </w:t>
      </w:r>
      <w:r>
        <w:t>сметана,</w:t>
      </w:r>
      <w:r>
        <w:rPr>
          <w:spacing w:val="-3"/>
        </w:rPr>
        <w:t xml:space="preserve"> </w:t>
      </w:r>
      <w:r>
        <w:t>творог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ind w:left="1560"/>
        <w:rPr>
          <w:sz w:val="28"/>
        </w:rPr>
      </w:pPr>
      <w:r>
        <w:rPr>
          <w:sz w:val="28"/>
        </w:rPr>
        <w:t>Разрыхлитель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пористым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воздушным.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spacing w:before="2" w:line="322" w:lineRule="exact"/>
        <w:ind w:left="1560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блинчиков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обжаривают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блинчик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810FF7" w:rsidRDefault="00810FF7" w:rsidP="00810FF7">
      <w:pPr>
        <w:pStyle w:val="a3"/>
        <w:ind w:right="958"/>
      </w:pPr>
      <w:r>
        <w:t>сковороды, на поджаренную сторону кладут начинку, сворачивают и</w:t>
      </w:r>
      <w:r>
        <w:rPr>
          <w:spacing w:val="-67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обжаривают.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ind w:left="1280" w:right="1035" w:firstLine="0"/>
        <w:rPr>
          <w:sz w:val="28"/>
        </w:rPr>
      </w:pPr>
      <w:r>
        <w:rPr>
          <w:sz w:val="28"/>
        </w:rPr>
        <w:t>Оладьи готовят из довольно жидкого теста без разрыхлителя. Они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spacing w:line="321" w:lineRule="exact"/>
        <w:ind w:left="1560"/>
        <w:rPr>
          <w:sz w:val="28"/>
        </w:rPr>
      </w:pPr>
      <w:r>
        <w:rPr>
          <w:sz w:val="28"/>
        </w:rPr>
        <w:t>Тесто:</w:t>
      </w:r>
      <w:r>
        <w:rPr>
          <w:spacing w:val="-3"/>
          <w:sz w:val="28"/>
        </w:rPr>
        <w:t xml:space="preserve"> </w:t>
      </w:r>
      <w:r>
        <w:rPr>
          <w:sz w:val="28"/>
        </w:rPr>
        <w:t>пресное,</w:t>
      </w:r>
      <w:r>
        <w:rPr>
          <w:spacing w:val="-4"/>
          <w:sz w:val="28"/>
        </w:rPr>
        <w:t xml:space="preserve"> </w:t>
      </w:r>
      <w:r>
        <w:rPr>
          <w:sz w:val="28"/>
        </w:rPr>
        <w:t>слоёное,</w:t>
      </w:r>
      <w:r>
        <w:rPr>
          <w:spacing w:val="-4"/>
          <w:sz w:val="28"/>
        </w:rPr>
        <w:t xml:space="preserve"> </w:t>
      </w:r>
      <w:r>
        <w:rPr>
          <w:sz w:val="28"/>
        </w:rPr>
        <w:t>кондитерское.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spacing w:before="1"/>
        <w:ind w:left="1280" w:right="353" w:firstLine="0"/>
        <w:rPr>
          <w:sz w:val="28"/>
        </w:rPr>
      </w:pPr>
      <w:r>
        <w:rPr>
          <w:sz w:val="28"/>
        </w:rPr>
        <w:t>Из дрожжевого теста выпекают пончики, крендели, пирожки, кулебяки,</w:t>
      </w:r>
      <w:r>
        <w:rPr>
          <w:spacing w:val="-67"/>
          <w:sz w:val="28"/>
        </w:rPr>
        <w:t xml:space="preserve"> </w:t>
      </w:r>
      <w:r>
        <w:rPr>
          <w:sz w:val="28"/>
        </w:rPr>
        <w:t>ватрушки,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сочни.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561"/>
        </w:tabs>
        <w:ind w:left="1280" w:right="1123" w:firstLine="0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песочного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теста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ингредиенты:</w:t>
      </w:r>
      <w:r>
        <w:rPr>
          <w:spacing w:val="-5"/>
          <w:sz w:val="28"/>
        </w:rPr>
        <w:t xml:space="preserve"> </w:t>
      </w:r>
      <w:r>
        <w:rPr>
          <w:sz w:val="28"/>
        </w:rPr>
        <w:t>мука,</w:t>
      </w:r>
      <w:r>
        <w:rPr>
          <w:spacing w:val="-67"/>
          <w:sz w:val="28"/>
        </w:rPr>
        <w:t xml:space="preserve"> </w:t>
      </w:r>
      <w:r>
        <w:rPr>
          <w:sz w:val="28"/>
        </w:rPr>
        <w:t>дрожжи,</w:t>
      </w:r>
      <w:r>
        <w:rPr>
          <w:spacing w:val="-2"/>
          <w:sz w:val="28"/>
        </w:rPr>
        <w:t xml:space="preserve"> </w:t>
      </w:r>
      <w:r>
        <w:rPr>
          <w:sz w:val="28"/>
        </w:rPr>
        <w:t>кефир,</w:t>
      </w:r>
      <w:r>
        <w:rPr>
          <w:spacing w:val="-1"/>
          <w:sz w:val="28"/>
        </w:rPr>
        <w:t xml:space="preserve"> </w:t>
      </w:r>
      <w:r>
        <w:rPr>
          <w:sz w:val="28"/>
        </w:rPr>
        <w:t>яйцо,</w:t>
      </w:r>
      <w:r>
        <w:rPr>
          <w:spacing w:val="-1"/>
          <w:sz w:val="28"/>
        </w:rPr>
        <w:t xml:space="preserve"> </w:t>
      </w:r>
      <w:r>
        <w:rPr>
          <w:sz w:val="28"/>
        </w:rPr>
        <w:t>сахар.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703"/>
        </w:tabs>
        <w:ind w:left="1280" w:right="554" w:firstLine="0"/>
        <w:rPr>
          <w:sz w:val="28"/>
        </w:rPr>
      </w:pPr>
      <w:r>
        <w:rPr>
          <w:sz w:val="28"/>
        </w:rPr>
        <w:t>Для приготовления сладостей и напитков используют фрукты, сахар,</w:t>
      </w:r>
      <w:r>
        <w:rPr>
          <w:spacing w:val="-68"/>
          <w:sz w:val="28"/>
        </w:rPr>
        <w:t xml:space="preserve"> </w:t>
      </w:r>
      <w:r>
        <w:rPr>
          <w:sz w:val="28"/>
        </w:rPr>
        <w:t>шоколад,</w:t>
      </w:r>
      <w:r>
        <w:rPr>
          <w:spacing w:val="-2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-1"/>
          <w:sz w:val="28"/>
        </w:rPr>
        <w:t xml:space="preserve"> </w:t>
      </w:r>
      <w:r>
        <w:rPr>
          <w:sz w:val="28"/>
        </w:rPr>
        <w:t>сливки, яйца и</w:t>
      </w:r>
      <w:r>
        <w:rPr>
          <w:spacing w:val="-3"/>
          <w:sz w:val="28"/>
        </w:rPr>
        <w:t xml:space="preserve"> </w:t>
      </w:r>
      <w:r>
        <w:rPr>
          <w:sz w:val="28"/>
        </w:rPr>
        <w:t>орехи.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703"/>
        </w:tabs>
        <w:spacing w:before="1"/>
        <w:ind w:left="1280" w:right="877" w:firstLine="0"/>
        <w:rPr>
          <w:sz w:val="28"/>
        </w:rPr>
      </w:pPr>
      <w:r>
        <w:rPr>
          <w:sz w:val="28"/>
        </w:rPr>
        <w:t>Выжатый</w:t>
      </w:r>
      <w:r>
        <w:rPr>
          <w:spacing w:val="-2"/>
          <w:sz w:val="28"/>
        </w:rPr>
        <w:t xml:space="preserve"> </w:t>
      </w:r>
      <w:r>
        <w:rPr>
          <w:sz w:val="28"/>
        </w:rPr>
        <w:t>сок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ягод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остывший</w:t>
      </w:r>
      <w:r>
        <w:rPr>
          <w:spacing w:val="-1"/>
          <w:sz w:val="28"/>
        </w:rPr>
        <w:t xml:space="preserve"> </w:t>
      </w:r>
      <w:r>
        <w:rPr>
          <w:sz w:val="28"/>
        </w:rPr>
        <w:t>морс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витаминов.</w:t>
      </w:r>
    </w:p>
    <w:p w:rsidR="00810FF7" w:rsidRDefault="00810FF7" w:rsidP="00810FF7">
      <w:pPr>
        <w:pStyle w:val="a5"/>
        <w:numPr>
          <w:ilvl w:val="0"/>
          <w:numId w:val="5"/>
        </w:numPr>
        <w:tabs>
          <w:tab w:val="left" w:pos="1703"/>
        </w:tabs>
        <w:spacing w:line="321" w:lineRule="exact"/>
        <w:ind w:left="1702" w:hanging="423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молочного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коктейля:</w:t>
      </w:r>
    </w:p>
    <w:p w:rsidR="00810FF7" w:rsidRDefault="00810FF7" w:rsidP="00810FF7">
      <w:pPr>
        <w:pStyle w:val="a5"/>
        <w:numPr>
          <w:ilvl w:val="0"/>
          <w:numId w:val="4"/>
        </w:numPr>
        <w:tabs>
          <w:tab w:val="left" w:pos="1444"/>
        </w:tabs>
        <w:spacing w:line="322" w:lineRule="exact"/>
        <w:rPr>
          <w:sz w:val="28"/>
        </w:rPr>
      </w:pPr>
      <w:r>
        <w:rPr>
          <w:sz w:val="28"/>
        </w:rPr>
        <w:t>налить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молоко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чашу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блендера</w:t>
      </w:r>
      <w:proofErr w:type="spellEnd"/>
      <w:r>
        <w:rPr>
          <w:sz w:val="28"/>
        </w:rPr>
        <w:t>;</w:t>
      </w:r>
    </w:p>
    <w:p w:rsidR="00810FF7" w:rsidRDefault="00810FF7" w:rsidP="00810FF7">
      <w:pPr>
        <w:pStyle w:val="a5"/>
        <w:numPr>
          <w:ilvl w:val="0"/>
          <w:numId w:val="4"/>
        </w:numPr>
        <w:tabs>
          <w:tab w:val="left" w:pos="1444"/>
        </w:tabs>
        <w:spacing w:line="322" w:lineRule="exact"/>
        <w:rPr>
          <w:sz w:val="28"/>
        </w:rPr>
      </w:pPr>
      <w:r>
        <w:rPr>
          <w:sz w:val="28"/>
        </w:rPr>
        <w:t>добавить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сироп,</w:t>
      </w:r>
      <w:r>
        <w:rPr>
          <w:spacing w:val="-3"/>
          <w:sz w:val="28"/>
        </w:rPr>
        <w:t xml:space="preserve"> </w:t>
      </w:r>
      <w:r>
        <w:rPr>
          <w:sz w:val="28"/>
        </w:rPr>
        <w:t>взбить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секунд;</w:t>
      </w:r>
    </w:p>
    <w:p w:rsidR="00810FF7" w:rsidRDefault="00810FF7" w:rsidP="00810FF7">
      <w:pPr>
        <w:pStyle w:val="a5"/>
        <w:numPr>
          <w:ilvl w:val="0"/>
          <w:numId w:val="4"/>
        </w:numPr>
        <w:tabs>
          <w:tab w:val="left" w:pos="1444"/>
        </w:tabs>
        <w:spacing w:line="322" w:lineRule="exact"/>
        <w:rPr>
          <w:sz w:val="28"/>
        </w:rPr>
      </w:pPr>
      <w:r>
        <w:rPr>
          <w:sz w:val="28"/>
        </w:rPr>
        <w:t>добавить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мороженное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взбить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однородности;</w:t>
      </w:r>
    </w:p>
    <w:p w:rsidR="00810FF7" w:rsidRDefault="00810FF7" w:rsidP="00810FF7">
      <w:pPr>
        <w:pStyle w:val="a5"/>
        <w:numPr>
          <w:ilvl w:val="0"/>
          <w:numId w:val="4"/>
        </w:numPr>
        <w:tabs>
          <w:tab w:val="left" w:pos="1444"/>
        </w:tabs>
        <w:rPr>
          <w:sz w:val="28"/>
        </w:rPr>
      </w:pPr>
      <w:r>
        <w:rPr>
          <w:sz w:val="28"/>
        </w:rPr>
        <w:t>разлить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коктейль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бокалы.</w:t>
      </w:r>
    </w:p>
    <w:p w:rsidR="00810FF7" w:rsidRDefault="00810FF7" w:rsidP="00810FF7">
      <w:pPr>
        <w:pStyle w:val="a3"/>
        <w:ind w:left="0"/>
        <w:rPr>
          <w:sz w:val="30"/>
        </w:rPr>
      </w:pPr>
    </w:p>
    <w:p w:rsidR="00810FF7" w:rsidRDefault="00810FF7" w:rsidP="00810FF7">
      <w:pPr>
        <w:pStyle w:val="a3"/>
        <w:ind w:left="0"/>
        <w:rPr>
          <w:sz w:val="26"/>
        </w:rPr>
      </w:pPr>
    </w:p>
    <w:p w:rsidR="00810FF7" w:rsidRDefault="00810FF7" w:rsidP="00810FF7">
      <w:pPr>
        <w:spacing w:after="9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3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</w:tbl>
    <w:p w:rsidR="00810FF7" w:rsidRDefault="00810FF7" w:rsidP="00810FF7">
      <w:pPr>
        <w:rPr>
          <w:sz w:val="28"/>
        </w:rPr>
        <w:sectPr w:rsidR="00810FF7">
          <w:pgSz w:w="11910" w:h="16840"/>
          <w:pgMar w:top="1820" w:right="480" w:bottom="280" w:left="880" w:header="733" w:footer="0" w:gutter="0"/>
          <w:cols w:space="720"/>
        </w:sectPr>
      </w:pPr>
    </w:p>
    <w:p w:rsidR="00810FF7" w:rsidRDefault="00810FF7" w:rsidP="00810FF7">
      <w:pPr>
        <w:pStyle w:val="a3"/>
        <w:spacing w:before="1"/>
        <w:ind w:left="0"/>
        <w:rPr>
          <w:sz w:val="20"/>
        </w:rPr>
      </w:pPr>
    </w:p>
    <w:p w:rsidR="00810FF7" w:rsidRDefault="00810FF7" w:rsidP="00810FF7">
      <w:pPr>
        <w:pStyle w:val="Heading2"/>
        <w:numPr>
          <w:ilvl w:val="0"/>
          <w:numId w:val="3"/>
        </w:numPr>
        <w:tabs>
          <w:tab w:val="left" w:pos="1749"/>
        </w:tabs>
        <w:spacing w:before="89"/>
        <w:ind w:right="1713" w:firstLine="0"/>
        <w:rPr>
          <w:u w:val="none"/>
        </w:rPr>
      </w:pPr>
      <w:r>
        <w:rPr>
          <w:u w:val="thick"/>
        </w:rPr>
        <w:t>Тема: «Создание изделий из текстильных материалов».</w:t>
      </w:r>
      <w:r>
        <w:rPr>
          <w:spacing w:val="-67"/>
          <w:u w:val="none"/>
        </w:rPr>
        <w:t xml:space="preserve"> </w:t>
      </w:r>
      <w:r>
        <w:rPr>
          <w:u w:val="thick"/>
        </w:rPr>
        <w:t>III.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Проект:</w:t>
      </w:r>
      <w:r>
        <w:rPr>
          <w:spacing w:val="-3"/>
          <w:u w:val="thick"/>
        </w:rPr>
        <w:t xml:space="preserve"> </w:t>
      </w:r>
      <w:r>
        <w:rPr>
          <w:u w:val="thick"/>
        </w:rPr>
        <w:t>«Праздничный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наряд».</w:t>
      </w:r>
    </w:p>
    <w:p w:rsidR="00810FF7" w:rsidRDefault="00810FF7" w:rsidP="00810FF7">
      <w:pPr>
        <w:spacing w:line="269" w:lineRule="exact"/>
        <w:ind w:left="1232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«да»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810FF7" w:rsidRDefault="00810FF7" w:rsidP="00810FF7">
      <w:pPr>
        <w:ind w:left="403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810FF7" w:rsidRDefault="00810FF7" w:rsidP="00810FF7">
      <w:pPr>
        <w:pStyle w:val="a3"/>
        <w:spacing w:before="3"/>
        <w:ind w:left="0"/>
      </w:pP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ind w:right="1009" w:firstLine="0"/>
        <w:rPr>
          <w:sz w:val="28"/>
        </w:rPr>
      </w:pPr>
      <w:r>
        <w:rPr>
          <w:sz w:val="28"/>
        </w:rPr>
        <w:t xml:space="preserve">Шерсть животных и </w:t>
      </w:r>
      <w:proofErr w:type="gramStart"/>
      <w:r>
        <w:rPr>
          <w:sz w:val="28"/>
        </w:rPr>
        <w:t>нити, изготовленные из выделений гусеницы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шелкопряда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натуральных волокон.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ind w:right="859" w:firstLine="0"/>
        <w:rPr>
          <w:sz w:val="28"/>
        </w:rPr>
      </w:pPr>
      <w:r>
        <w:rPr>
          <w:sz w:val="28"/>
        </w:rPr>
        <w:t>Смесовые ткани - это ткани из натуральных волокон с добавлением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ind w:right="810" w:firstLine="0"/>
        <w:rPr>
          <w:sz w:val="28"/>
        </w:rPr>
      </w:pPr>
      <w:r>
        <w:rPr>
          <w:sz w:val="28"/>
        </w:rPr>
        <w:t xml:space="preserve">По признаку горения с запахом жжёного пера, чёрного </w:t>
      </w:r>
      <w:proofErr w:type="spellStart"/>
      <w:r>
        <w:rPr>
          <w:sz w:val="28"/>
        </w:rPr>
        <w:t>спёка</w:t>
      </w:r>
      <w:proofErr w:type="spellEnd"/>
      <w:r>
        <w:rPr>
          <w:sz w:val="28"/>
        </w:rPr>
        <w:t xml:space="preserve"> и виду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обрыва нити - кисточки извитых волокон, можно определить,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льняная ткань.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ind w:right="318" w:firstLine="0"/>
        <w:rPr>
          <w:sz w:val="28"/>
        </w:rPr>
      </w:pPr>
      <w:r>
        <w:rPr>
          <w:sz w:val="28"/>
        </w:rPr>
        <w:t>Прямой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притачной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пояс</w:t>
      </w:r>
      <w:r>
        <w:rPr>
          <w:spacing w:val="-4"/>
          <w:sz w:val="28"/>
        </w:rPr>
        <w:t xml:space="preserve"> </w:t>
      </w:r>
      <w:r>
        <w:rPr>
          <w:sz w:val="28"/>
        </w:rPr>
        <w:t>выкраивается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пришивается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верхнему</w:t>
      </w:r>
      <w:r>
        <w:rPr>
          <w:spacing w:val="-4"/>
          <w:sz w:val="28"/>
        </w:rPr>
        <w:t xml:space="preserve"> </w:t>
      </w:r>
      <w:r>
        <w:rPr>
          <w:sz w:val="28"/>
        </w:rPr>
        <w:t>срезу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spacing w:line="321" w:lineRule="exact"/>
        <w:ind w:left="1561" w:hanging="28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юбка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-3"/>
          <w:sz w:val="28"/>
        </w:rPr>
        <w:t xml:space="preserve"> </w:t>
      </w:r>
      <w:r>
        <w:rPr>
          <w:sz w:val="28"/>
        </w:rPr>
        <w:t>узкой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короткой.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spacing w:line="322" w:lineRule="exact"/>
        <w:ind w:left="1561" w:hanging="282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выкройке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осевую</w:t>
      </w:r>
      <w:r>
        <w:rPr>
          <w:spacing w:val="-2"/>
          <w:sz w:val="28"/>
        </w:rPr>
        <w:t xml:space="preserve"> </w:t>
      </w:r>
      <w:r>
        <w:rPr>
          <w:sz w:val="28"/>
        </w:rPr>
        <w:t>линию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вытачки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низа,</w:t>
      </w:r>
    </w:p>
    <w:p w:rsidR="00810FF7" w:rsidRDefault="00810FF7" w:rsidP="00810FF7">
      <w:pPr>
        <w:pStyle w:val="a3"/>
        <w:ind w:right="379"/>
      </w:pPr>
      <w:r>
        <w:t xml:space="preserve">разрезать выкройку по этой линии, а выточку закрыть, то юбка </w:t>
      </w:r>
      <w:proofErr w:type="gramStart"/>
      <w:r>
        <w:t>получится</w:t>
      </w:r>
      <w:proofErr w:type="gramEnd"/>
      <w:r>
        <w:rPr>
          <w:spacing w:val="-67"/>
        </w:rPr>
        <w:t xml:space="preserve"> </w:t>
      </w:r>
      <w:r>
        <w:t>расширена</w:t>
      </w:r>
      <w:r>
        <w:rPr>
          <w:spacing w:val="-1"/>
        </w:rPr>
        <w:t xml:space="preserve"> </w:t>
      </w:r>
      <w:r>
        <w:t>за счёт закрытия выточки.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2"/>
        </w:tabs>
        <w:spacing w:before="2"/>
        <w:ind w:right="523" w:firstLine="0"/>
        <w:rPr>
          <w:sz w:val="28"/>
        </w:rPr>
      </w:pPr>
      <w:r>
        <w:rPr>
          <w:sz w:val="28"/>
        </w:rPr>
        <w:t>При раскрое сначала на ткани разложите мелкие детали – пояс, детали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большие детали выкройки.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1"/>
        </w:tabs>
        <w:ind w:right="1057" w:firstLine="0"/>
        <w:rPr>
          <w:sz w:val="28"/>
        </w:rPr>
      </w:pPr>
      <w:r>
        <w:rPr>
          <w:sz w:val="28"/>
        </w:rPr>
        <w:t>Прямой притачной пояс нужно перед обработкой продублировать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2"/>
          <w:sz w:val="28"/>
        </w:rPr>
        <w:t xml:space="preserve"> </w:t>
      </w:r>
      <w:r>
        <w:rPr>
          <w:sz w:val="28"/>
        </w:rPr>
        <w:t>клеевой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паутинкой.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561"/>
        </w:tabs>
        <w:ind w:right="376" w:firstLine="0"/>
        <w:rPr>
          <w:sz w:val="28"/>
        </w:rPr>
      </w:pPr>
      <w:r>
        <w:rPr>
          <w:sz w:val="28"/>
        </w:rPr>
        <w:t>Чтобы продублировать деталь пояса надо наложить сверху прокладку –</w:t>
      </w:r>
      <w:r>
        <w:rPr>
          <w:spacing w:val="-67"/>
          <w:sz w:val="28"/>
        </w:rPr>
        <w:t xml:space="preserve"> </w:t>
      </w:r>
      <w:r>
        <w:rPr>
          <w:sz w:val="28"/>
        </w:rPr>
        <w:t>корсаж такой же ширины и длины, что и пояс, клеевой стороной вниз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приутюжить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проутюжильник</w:t>
      </w:r>
      <w:proofErr w:type="spellEnd"/>
      <w:r>
        <w:rPr>
          <w:sz w:val="28"/>
        </w:rPr>
        <w:t>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703"/>
        </w:tabs>
        <w:ind w:right="1161" w:firstLine="0"/>
        <w:rPr>
          <w:sz w:val="28"/>
        </w:rPr>
      </w:pPr>
      <w:proofErr w:type="spellStart"/>
      <w:r>
        <w:rPr>
          <w:sz w:val="28"/>
        </w:rPr>
        <w:t>Сутюживание</w:t>
      </w:r>
      <w:proofErr w:type="spellEnd"/>
      <w:r>
        <w:rPr>
          <w:sz w:val="28"/>
        </w:rPr>
        <w:t xml:space="preserve"> – уменьшение размеров выпуклости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влажно-тепловой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703"/>
        </w:tabs>
        <w:spacing w:line="321" w:lineRule="exact"/>
        <w:ind w:left="1702" w:hanging="423"/>
        <w:rPr>
          <w:sz w:val="28"/>
        </w:rPr>
      </w:pPr>
      <w:r>
        <w:rPr>
          <w:sz w:val="28"/>
        </w:rPr>
        <w:t>Прорезную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петлю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пояса</w:t>
      </w:r>
      <w:r>
        <w:rPr>
          <w:spacing w:val="-1"/>
          <w:sz w:val="28"/>
        </w:rPr>
        <w:t xml:space="preserve"> </w:t>
      </w:r>
      <w:r>
        <w:rPr>
          <w:sz w:val="28"/>
        </w:rPr>
        <w:t>юбки.</w:t>
      </w:r>
    </w:p>
    <w:p w:rsidR="00810FF7" w:rsidRDefault="00810FF7" w:rsidP="00810FF7">
      <w:pPr>
        <w:pStyle w:val="a5"/>
        <w:numPr>
          <w:ilvl w:val="0"/>
          <w:numId w:val="2"/>
        </w:numPr>
        <w:tabs>
          <w:tab w:val="left" w:pos="1703"/>
        </w:tabs>
        <w:ind w:left="1702" w:hanging="423"/>
        <w:rPr>
          <w:sz w:val="28"/>
        </w:rPr>
      </w:pPr>
      <w:r>
        <w:rPr>
          <w:sz w:val="28"/>
        </w:rPr>
        <w:t>Нижний</w:t>
      </w:r>
      <w:r>
        <w:rPr>
          <w:spacing w:val="-2"/>
          <w:sz w:val="28"/>
        </w:rPr>
        <w:t xml:space="preserve"> </w:t>
      </w:r>
      <w:r>
        <w:rPr>
          <w:sz w:val="28"/>
        </w:rPr>
        <w:t>срез</w:t>
      </w:r>
      <w:r>
        <w:rPr>
          <w:spacing w:val="-2"/>
          <w:sz w:val="28"/>
        </w:rPr>
        <w:t xml:space="preserve"> </w:t>
      </w:r>
      <w:r>
        <w:rPr>
          <w:sz w:val="28"/>
        </w:rPr>
        <w:t>юбки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обрабатывают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швом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подгибку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срезом.</w:t>
      </w:r>
    </w:p>
    <w:p w:rsidR="00810FF7" w:rsidRDefault="00810FF7" w:rsidP="00810FF7">
      <w:pPr>
        <w:pStyle w:val="a3"/>
        <w:spacing w:before="9"/>
        <w:ind w:left="0"/>
        <w:rPr>
          <w:sz w:val="27"/>
        </w:rPr>
      </w:pPr>
    </w:p>
    <w:p w:rsidR="00810FF7" w:rsidRDefault="00810FF7" w:rsidP="00810FF7">
      <w:pPr>
        <w:spacing w:after="9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810FF7" w:rsidTr="002610BC">
        <w:trPr>
          <w:trHeight w:val="324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3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810FF7" w:rsidRDefault="00810FF7" w:rsidP="00810FF7">
      <w:pPr>
        <w:spacing w:line="304" w:lineRule="exact"/>
        <w:rPr>
          <w:sz w:val="28"/>
        </w:rPr>
        <w:sectPr w:rsidR="00810FF7">
          <w:headerReference w:type="default" r:id="rId6"/>
          <w:pgSz w:w="11910" w:h="16840"/>
          <w:pgMar w:top="1820" w:right="480" w:bottom="280" w:left="880" w:header="733" w:footer="0" w:gutter="0"/>
          <w:cols w:space="720"/>
        </w:sectPr>
      </w:pPr>
    </w:p>
    <w:p w:rsidR="00810FF7" w:rsidRDefault="00810FF7" w:rsidP="00810FF7">
      <w:pPr>
        <w:pStyle w:val="a3"/>
        <w:spacing w:before="1"/>
        <w:ind w:left="0"/>
        <w:rPr>
          <w:sz w:val="20"/>
        </w:rPr>
      </w:pPr>
    </w:p>
    <w:p w:rsidR="00810FF7" w:rsidRPr="00324028" w:rsidRDefault="00810FF7" w:rsidP="00810FF7">
      <w:pPr>
        <w:pStyle w:val="Heading2"/>
        <w:numPr>
          <w:ilvl w:val="0"/>
          <w:numId w:val="8"/>
        </w:numPr>
        <w:tabs>
          <w:tab w:val="left" w:pos="1732"/>
        </w:tabs>
        <w:spacing w:before="89"/>
        <w:ind w:right="4245"/>
        <w:jc w:val="center"/>
        <w:rPr>
          <w:u w:val="none"/>
        </w:rPr>
      </w:pPr>
      <w:r>
        <w:rPr>
          <w:u w:val="thick"/>
        </w:rPr>
        <w:t>Класс</w:t>
      </w:r>
    </w:p>
    <w:p w:rsidR="00810FF7" w:rsidRDefault="00810FF7" w:rsidP="00810FF7">
      <w:pPr>
        <w:pStyle w:val="Heading2"/>
        <w:tabs>
          <w:tab w:val="left" w:pos="0"/>
          <w:tab w:val="left" w:pos="1732"/>
          <w:tab w:val="left" w:pos="6379"/>
          <w:tab w:val="left" w:pos="7088"/>
          <w:tab w:val="left" w:pos="9356"/>
        </w:tabs>
        <w:spacing w:before="89"/>
        <w:ind w:left="1340" w:right="2328"/>
        <w:rPr>
          <w:spacing w:val="1"/>
          <w:u w:val="none"/>
        </w:rPr>
      </w:pPr>
      <w:r>
        <w:rPr>
          <w:u w:val="thick"/>
          <w:lang w:val="en-US"/>
        </w:rPr>
        <w:t>IV</w:t>
      </w:r>
      <w:r>
        <w:rPr>
          <w:u w:val="thick"/>
        </w:rPr>
        <w:t>Тема: «Художественные ремёсла».</w:t>
      </w:r>
      <w:r>
        <w:rPr>
          <w:spacing w:val="1"/>
          <w:u w:val="none"/>
        </w:rPr>
        <w:t xml:space="preserve"> </w:t>
      </w:r>
    </w:p>
    <w:p w:rsidR="00810FF7" w:rsidRDefault="00810FF7" w:rsidP="00810FF7">
      <w:pPr>
        <w:pStyle w:val="Heading2"/>
        <w:tabs>
          <w:tab w:val="left" w:pos="0"/>
          <w:tab w:val="left" w:pos="1732"/>
          <w:tab w:val="left" w:pos="6379"/>
          <w:tab w:val="left" w:pos="7088"/>
          <w:tab w:val="left" w:pos="9356"/>
        </w:tabs>
        <w:spacing w:before="89"/>
        <w:ind w:left="1340" w:right="2328"/>
        <w:rPr>
          <w:u w:val="none"/>
        </w:rPr>
      </w:pPr>
      <w:r>
        <w:rPr>
          <w:u w:val="thick"/>
        </w:rPr>
        <w:t>IV.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Проект:</w:t>
      </w:r>
      <w:r>
        <w:rPr>
          <w:spacing w:val="-2"/>
          <w:u w:val="thick"/>
        </w:rPr>
        <w:t xml:space="preserve"> </w:t>
      </w:r>
      <w:r>
        <w:rPr>
          <w:u w:val="thick"/>
        </w:rPr>
        <w:t>«Подарок</w:t>
      </w:r>
      <w:r>
        <w:rPr>
          <w:spacing w:val="-3"/>
          <w:u w:val="thick"/>
        </w:rPr>
        <w:t xml:space="preserve"> </w:t>
      </w:r>
      <w:r>
        <w:rPr>
          <w:u w:val="thick"/>
        </w:rPr>
        <w:t>своими</w:t>
      </w:r>
      <w:r>
        <w:rPr>
          <w:spacing w:val="-2"/>
          <w:u w:val="thick"/>
        </w:rPr>
        <w:t xml:space="preserve"> р</w:t>
      </w:r>
      <w:r>
        <w:rPr>
          <w:u w:val="thick"/>
        </w:rPr>
        <w:t>уками».</w:t>
      </w:r>
    </w:p>
    <w:p w:rsidR="00810FF7" w:rsidRDefault="00810FF7" w:rsidP="00810FF7">
      <w:pPr>
        <w:spacing w:line="269" w:lineRule="exact"/>
        <w:ind w:left="1232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«да»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810FF7" w:rsidRDefault="00810FF7" w:rsidP="00810FF7">
      <w:pPr>
        <w:ind w:left="403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810FF7" w:rsidRDefault="00810FF7" w:rsidP="00810FF7">
      <w:pPr>
        <w:pStyle w:val="a3"/>
        <w:spacing w:before="3"/>
        <w:ind w:left="0"/>
      </w:pP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2"/>
        </w:tabs>
        <w:ind w:right="919" w:firstLine="0"/>
        <w:rPr>
          <w:sz w:val="28"/>
        </w:rPr>
      </w:pPr>
      <w:proofErr w:type="spellStart"/>
      <w:r>
        <w:rPr>
          <w:sz w:val="28"/>
        </w:rPr>
        <w:t>Пасмой</w:t>
      </w:r>
      <w:proofErr w:type="spellEnd"/>
      <w:r>
        <w:rPr>
          <w:sz w:val="28"/>
        </w:rPr>
        <w:t xml:space="preserve"> называется пучок нитей мулине, состоящий из 6-ти тонких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ниточек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ind w:right="524" w:firstLine="0"/>
        <w:rPr>
          <w:sz w:val="28"/>
        </w:rPr>
      </w:pPr>
      <w:r>
        <w:rPr>
          <w:sz w:val="28"/>
        </w:rPr>
        <w:t>Любая вышивка основывается на 5-ти видах ручных стежков: прямые,</w:t>
      </w:r>
      <w:r>
        <w:rPr>
          <w:spacing w:val="-67"/>
          <w:sz w:val="28"/>
        </w:rPr>
        <w:t xml:space="preserve"> </w:t>
      </w:r>
      <w:r>
        <w:rPr>
          <w:sz w:val="28"/>
        </w:rPr>
        <w:t>петлеобразные,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петельные,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косые</w:t>
      </w:r>
      <w:r>
        <w:rPr>
          <w:spacing w:val="-1"/>
          <w:sz w:val="28"/>
        </w:rPr>
        <w:t xml:space="preserve"> </w:t>
      </w:r>
      <w:r>
        <w:rPr>
          <w:sz w:val="28"/>
        </w:rPr>
        <w:t>и крестообразные.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ind w:right="474" w:firstLine="0"/>
        <w:rPr>
          <w:sz w:val="28"/>
        </w:rPr>
      </w:pPr>
      <w:r>
        <w:rPr>
          <w:sz w:val="28"/>
        </w:rPr>
        <w:t>Если петельку закрепить внизу прямым стежком, получатся «петли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прикреп</w:t>
      </w:r>
      <w:proofErr w:type="spellEnd"/>
      <w:r>
        <w:rPr>
          <w:sz w:val="28"/>
        </w:rPr>
        <w:t>». Располагая петли из одного центра или по рисунку, вышивают</w:t>
      </w:r>
      <w:r>
        <w:rPr>
          <w:spacing w:val="-68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мелкие листочки.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2"/>
        </w:tabs>
        <w:spacing w:line="322" w:lineRule="exact"/>
        <w:ind w:left="1561" w:hanging="282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счётными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швами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вышивки.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spacing w:line="322" w:lineRule="exact"/>
        <w:ind w:left="1560"/>
        <w:rPr>
          <w:sz w:val="28"/>
        </w:rPr>
      </w:pP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нанесённым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рисунком.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ind w:left="1489" w:right="4346" w:hanging="209"/>
        <w:rPr>
          <w:sz w:val="28"/>
        </w:rPr>
      </w:pPr>
      <w:r>
        <w:rPr>
          <w:sz w:val="28"/>
        </w:rPr>
        <w:t>Чтобы подготовиться к вышивке надо: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канвы;</w:t>
      </w:r>
    </w:p>
    <w:p w:rsidR="00810FF7" w:rsidRDefault="00810FF7" w:rsidP="00810FF7">
      <w:pPr>
        <w:pStyle w:val="a3"/>
        <w:ind w:left="1489" w:right="5205"/>
      </w:pPr>
      <w:r>
        <w:t>Определить центр ткани;</w:t>
      </w:r>
      <w:r>
        <w:rPr>
          <w:spacing w:val="1"/>
        </w:rPr>
        <w:t xml:space="preserve"> </w:t>
      </w:r>
      <w:r>
        <w:t>Разместить центральные линии;</w:t>
      </w:r>
      <w:r>
        <w:rPr>
          <w:spacing w:val="-67"/>
        </w:rPr>
        <w:t xml:space="preserve"> </w:t>
      </w:r>
      <w:r>
        <w:t>Натянуть</w:t>
      </w:r>
      <w:r>
        <w:rPr>
          <w:spacing w:val="-2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на пяльцы.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spacing w:before="1"/>
        <w:ind w:left="156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вышивки</w:t>
      </w:r>
      <w:r>
        <w:rPr>
          <w:spacing w:val="-3"/>
          <w:sz w:val="28"/>
        </w:rPr>
        <w:t xml:space="preserve"> </w:t>
      </w:r>
      <w:r>
        <w:rPr>
          <w:sz w:val="28"/>
        </w:rPr>
        <w:t>гладью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4"/>
          <w:sz w:val="28"/>
        </w:rPr>
        <w:t xml:space="preserve"> </w:t>
      </w:r>
      <w:r>
        <w:rPr>
          <w:sz w:val="28"/>
        </w:rPr>
        <w:t>канву.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ind w:right="336" w:firstLine="0"/>
        <w:rPr>
          <w:sz w:val="28"/>
        </w:rPr>
      </w:pPr>
      <w:r>
        <w:rPr>
          <w:sz w:val="28"/>
        </w:rPr>
        <w:t>Штриховая гладь – это техника вышивания плотно прилегающих друг к</w:t>
      </w:r>
      <w:r>
        <w:rPr>
          <w:spacing w:val="-68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петлеобразных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стежков.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561"/>
        </w:tabs>
        <w:ind w:right="1237" w:firstLine="0"/>
        <w:rPr>
          <w:sz w:val="28"/>
        </w:rPr>
      </w:pPr>
      <w:r>
        <w:rPr>
          <w:sz w:val="28"/>
        </w:rPr>
        <w:t>При подготовке к вышиванию гладью нужно перевести контуры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понадобится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копировальная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703"/>
        </w:tabs>
        <w:spacing w:line="322" w:lineRule="exact"/>
        <w:ind w:left="1702" w:hanging="42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вышивания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лентами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плотную</w:t>
      </w:r>
      <w:r>
        <w:rPr>
          <w:spacing w:val="-3"/>
          <w:sz w:val="28"/>
        </w:rPr>
        <w:t xml:space="preserve"> </w:t>
      </w:r>
      <w:r>
        <w:rPr>
          <w:sz w:val="28"/>
        </w:rPr>
        <w:t>шёлковую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703"/>
        </w:tabs>
        <w:spacing w:line="322" w:lineRule="exact"/>
        <w:ind w:left="1702" w:hanging="423"/>
        <w:rPr>
          <w:sz w:val="28"/>
        </w:rPr>
      </w:pPr>
      <w:proofErr w:type="gramStart"/>
      <w:r>
        <w:rPr>
          <w:sz w:val="28"/>
        </w:rPr>
        <w:t>Цветок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нарцисса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швом</w:t>
      </w:r>
      <w:r>
        <w:rPr>
          <w:spacing w:val="-3"/>
          <w:sz w:val="28"/>
        </w:rPr>
        <w:t xml:space="preserve"> </w:t>
      </w:r>
      <w:r>
        <w:rPr>
          <w:sz w:val="28"/>
        </w:rPr>
        <w:t>«петля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прикрепом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«рококо»;</w:t>
      </w:r>
      <w:proofErr w:type="gramEnd"/>
    </w:p>
    <w:p w:rsidR="00810FF7" w:rsidRDefault="00810FF7" w:rsidP="00810FF7">
      <w:pPr>
        <w:spacing w:line="322" w:lineRule="exact"/>
        <w:ind w:left="1280"/>
        <w:rPr>
          <w:sz w:val="28"/>
        </w:rPr>
      </w:pPr>
      <w:r>
        <w:rPr>
          <w:b/>
          <w:sz w:val="28"/>
        </w:rPr>
        <w:t xml:space="preserve">мака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швом</w:t>
      </w:r>
      <w:r>
        <w:rPr>
          <w:spacing w:val="-1"/>
          <w:sz w:val="28"/>
        </w:rPr>
        <w:t xml:space="preserve"> </w:t>
      </w:r>
      <w:r>
        <w:rPr>
          <w:sz w:val="28"/>
        </w:rPr>
        <w:t>«шнурок»;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сирени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швом</w:t>
      </w:r>
      <w:r>
        <w:rPr>
          <w:spacing w:val="-3"/>
          <w:sz w:val="28"/>
        </w:rPr>
        <w:t xml:space="preserve"> </w:t>
      </w:r>
      <w:r>
        <w:rPr>
          <w:sz w:val="28"/>
        </w:rPr>
        <w:t>«сетка».</w:t>
      </w:r>
    </w:p>
    <w:p w:rsidR="00810FF7" w:rsidRDefault="00810FF7" w:rsidP="00810FF7">
      <w:pPr>
        <w:pStyle w:val="a5"/>
        <w:numPr>
          <w:ilvl w:val="0"/>
          <w:numId w:val="1"/>
        </w:numPr>
        <w:tabs>
          <w:tab w:val="left" w:pos="1703"/>
        </w:tabs>
        <w:ind w:right="1090" w:firstLine="0"/>
        <w:rPr>
          <w:sz w:val="28"/>
        </w:rPr>
      </w:pPr>
      <w:r>
        <w:rPr>
          <w:sz w:val="28"/>
        </w:rPr>
        <w:t>Вышивку лентами утюжить ни в коем случае нельзя, так как она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потеряет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объём.</w:t>
      </w:r>
    </w:p>
    <w:p w:rsidR="00810FF7" w:rsidRDefault="00810FF7" w:rsidP="00810FF7">
      <w:pPr>
        <w:spacing w:before="1" w:after="8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810FF7" w:rsidTr="002610BC">
        <w:trPr>
          <w:trHeight w:val="324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1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810FF7" w:rsidTr="002610BC">
        <w:trPr>
          <w:trHeight w:val="323"/>
        </w:trPr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810FF7" w:rsidRDefault="00810FF7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810FF7" w:rsidRDefault="00810FF7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</w:tbl>
    <w:p w:rsidR="00531B64" w:rsidRDefault="00531B64" w:rsidP="00810FF7"/>
    <w:sectPr w:rsidR="00531B64" w:rsidSect="00810F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B23C6C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8pt;margin-top:35.65pt;width:447.5pt;height:56.55pt;z-index:-251656192;mso-position-horizontal-relative:page;mso-position-vertical-relative:page" filled="f" stroked="f">
          <v:textbox inset="0,0,0,0">
            <w:txbxContent>
              <w:p w:rsidR="00324028" w:rsidRDefault="00B23C6C">
                <w:pPr>
                  <w:spacing w:before="5"/>
                  <w:ind w:left="684" w:hanging="665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перед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proofErr w:type="spellStart"/>
                <w:r>
                  <w:rPr>
                    <w:b/>
                    <w:sz w:val="32"/>
                  </w:rPr>
                  <w:t>внутришкольным</w:t>
                </w:r>
                <w:proofErr w:type="spellEnd"/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мониторингом.</w:t>
                </w:r>
              </w:p>
              <w:p w:rsidR="00324028" w:rsidRDefault="00B23C6C">
                <w:pPr>
                  <w:spacing w:before="2"/>
                  <w:ind w:left="4633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7</w:t>
                </w:r>
                <w:r>
                  <w:rPr>
                    <w:b/>
                    <w:spacing w:val="-2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класс.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B23C6C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8pt;margin-top:35.65pt;width:447.5pt;height:56.55pt;z-index:-251655168;mso-position-horizontal-relative:page;mso-position-vertical-relative:page" filled="f" stroked="f">
          <v:textbox inset="0,0,0,0">
            <w:txbxContent>
              <w:p w:rsidR="00324028" w:rsidRDefault="00B23C6C">
                <w:pPr>
                  <w:spacing w:before="5"/>
                  <w:ind w:left="2281" w:hanging="2262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перед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proofErr w:type="spellStart"/>
                <w:r>
                  <w:rPr>
                    <w:b/>
                    <w:sz w:val="32"/>
                  </w:rPr>
                  <w:t>внутришкольным</w:t>
                </w:r>
                <w:proofErr w:type="spellEnd"/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мониторингом.</w:t>
                </w:r>
              </w:p>
              <w:p w:rsidR="00324028" w:rsidRDefault="00B23C6C">
                <w:pPr>
                  <w:spacing w:before="2"/>
                  <w:ind w:left="4633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7</w:t>
                </w:r>
                <w:r>
                  <w:rPr>
                    <w:b/>
                    <w:spacing w:val="-2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класс.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69D"/>
    <w:multiLevelType w:val="hybridMultilevel"/>
    <w:tmpl w:val="4E268DB4"/>
    <w:lvl w:ilvl="0" w:tplc="A8926A56">
      <w:start w:val="1"/>
      <w:numFmt w:val="upperRoman"/>
      <w:lvlText w:val="%1"/>
      <w:lvlJc w:val="left"/>
      <w:pPr>
        <w:ind w:left="128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6202EAC">
      <w:numFmt w:val="bullet"/>
      <w:lvlText w:val="•"/>
      <w:lvlJc w:val="left"/>
      <w:pPr>
        <w:ind w:left="2206" w:hanging="250"/>
      </w:pPr>
      <w:rPr>
        <w:rFonts w:hint="default"/>
        <w:lang w:val="ru-RU" w:eastAsia="en-US" w:bidi="ar-SA"/>
      </w:rPr>
    </w:lvl>
    <w:lvl w:ilvl="2" w:tplc="E42C2A7E">
      <w:numFmt w:val="bullet"/>
      <w:lvlText w:val="•"/>
      <w:lvlJc w:val="left"/>
      <w:pPr>
        <w:ind w:left="3133" w:hanging="250"/>
      </w:pPr>
      <w:rPr>
        <w:rFonts w:hint="default"/>
        <w:lang w:val="ru-RU" w:eastAsia="en-US" w:bidi="ar-SA"/>
      </w:rPr>
    </w:lvl>
    <w:lvl w:ilvl="3" w:tplc="78B680D6">
      <w:numFmt w:val="bullet"/>
      <w:lvlText w:val="•"/>
      <w:lvlJc w:val="left"/>
      <w:pPr>
        <w:ind w:left="4059" w:hanging="250"/>
      </w:pPr>
      <w:rPr>
        <w:rFonts w:hint="default"/>
        <w:lang w:val="ru-RU" w:eastAsia="en-US" w:bidi="ar-SA"/>
      </w:rPr>
    </w:lvl>
    <w:lvl w:ilvl="4" w:tplc="214A5A50">
      <w:numFmt w:val="bullet"/>
      <w:lvlText w:val="•"/>
      <w:lvlJc w:val="left"/>
      <w:pPr>
        <w:ind w:left="4986" w:hanging="250"/>
      </w:pPr>
      <w:rPr>
        <w:rFonts w:hint="default"/>
        <w:lang w:val="ru-RU" w:eastAsia="en-US" w:bidi="ar-SA"/>
      </w:rPr>
    </w:lvl>
    <w:lvl w:ilvl="5" w:tplc="114A86A4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BD38BB32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1CD682F2">
      <w:numFmt w:val="bullet"/>
      <w:lvlText w:val="•"/>
      <w:lvlJc w:val="left"/>
      <w:pPr>
        <w:ind w:left="7766" w:hanging="250"/>
      </w:pPr>
      <w:rPr>
        <w:rFonts w:hint="default"/>
        <w:lang w:val="ru-RU" w:eastAsia="en-US" w:bidi="ar-SA"/>
      </w:rPr>
    </w:lvl>
    <w:lvl w:ilvl="8" w:tplc="DEF87354">
      <w:numFmt w:val="bullet"/>
      <w:lvlText w:val="•"/>
      <w:lvlJc w:val="left"/>
      <w:pPr>
        <w:ind w:left="8693" w:hanging="250"/>
      </w:pPr>
      <w:rPr>
        <w:rFonts w:hint="default"/>
        <w:lang w:val="ru-RU" w:eastAsia="en-US" w:bidi="ar-SA"/>
      </w:rPr>
    </w:lvl>
  </w:abstractNum>
  <w:abstractNum w:abstractNumId="1">
    <w:nsid w:val="2EFC22D9"/>
    <w:multiLevelType w:val="hybridMultilevel"/>
    <w:tmpl w:val="08D29C38"/>
    <w:lvl w:ilvl="0" w:tplc="30104FF6">
      <w:start w:val="7"/>
      <w:numFmt w:val="decimal"/>
      <w:lvlText w:val="%1"/>
      <w:lvlJc w:val="left"/>
      <w:pPr>
        <w:ind w:left="206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35356CD7"/>
    <w:multiLevelType w:val="hybridMultilevel"/>
    <w:tmpl w:val="6E923AF4"/>
    <w:lvl w:ilvl="0" w:tplc="16AE6C5C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E6FCC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4BA457FE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2EC216F2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9B00CDB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FCB08554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79E24B6A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8712359A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D47E7C5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3">
    <w:nsid w:val="35930F16"/>
    <w:multiLevelType w:val="hybridMultilevel"/>
    <w:tmpl w:val="D45E94D4"/>
    <w:lvl w:ilvl="0" w:tplc="F9388D8E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6AE5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EF0EAFB4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0186D8FA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7F22A0B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B17A455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95AC9484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0F06B9D4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91EA389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4">
    <w:nsid w:val="4EF3032D"/>
    <w:multiLevelType w:val="hybridMultilevel"/>
    <w:tmpl w:val="275C8288"/>
    <w:lvl w:ilvl="0" w:tplc="2378FD88">
      <w:numFmt w:val="bullet"/>
      <w:lvlText w:val="-"/>
      <w:lvlJc w:val="left"/>
      <w:pPr>
        <w:ind w:left="14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4A2AA">
      <w:numFmt w:val="bullet"/>
      <w:lvlText w:val="•"/>
      <w:lvlJc w:val="left"/>
      <w:pPr>
        <w:ind w:left="2350" w:hanging="164"/>
      </w:pPr>
      <w:rPr>
        <w:rFonts w:hint="default"/>
        <w:lang w:val="ru-RU" w:eastAsia="en-US" w:bidi="ar-SA"/>
      </w:rPr>
    </w:lvl>
    <w:lvl w:ilvl="2" w:tplc="C04009AC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3" w:tplc="60669B16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4" w:tplc="05F6194A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5" w:tplc="6AC0D12E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7BC22BAE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358E121C">
      <w:numFmt w:val="bullet"/>
      <w:lvlText w:val="•"/>
      <w:lvlJc w:val="left"/>
      <w:pPr>
        <w:ind w:left="7814" w:hanging="164"/>
      </w:pPr>
      <w:rPr>
        <w:rFonts w:hint="default"/>
        <w:lang w:val="ru-RU" w:eastAsia="en-US" w:bidi="ar-SA"/>
      </w:rPr>
    </w:lvl>
    <w:lvl w:ilvl="8" w:tplc="313898D6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5">
    <w:nsid w:val="5146298F"/>
    <w:multiLevelType w:val="hybridMultilevel"/>
    <w:tmpl w:val="41002380"/>
    <w:lvl w:ilvl="0" w:tplc="560A3370">
      <w:start w:val="1"/>
      <w:numFmt w:val="decimal"/>
      <w:lvlText w:val="%1."/>
      <w:lvlJc w:val="left"/>
      <w:pPr>
        <w:ind w:left="15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33AE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24621E5A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ED64B9F4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729686B2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F79484BA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54523FDA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07B6171E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54662D40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6">
    <w:nsid w:val="53CD28A3"/>
    <w:multiLevelType w:val="hybridMultilevel"/>
    <w:tmpl w:val="7B4441B0"/>
    <w:lvl w:ilvl="0" w:tplc="52F4E572">
      <w:start w:val="3"/>
      <w:numFmt w:val="upperRoman"/>
      <w:lvlText w:val="%1."/>
      <w:lvlJc w:val="left"/>
      <w:pPr>
        <w:ind w:left="1280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u w:val="thick" w:color="000000"/>
        <w:lang w:val="ru-RU" w:eastAsia="en-US" w:bidi="ar-SA"/>
      </w:rPr>
    </w:lvl>
    <w:lvl w:ilvl="1" w:tplc="DDAC96FA">
      <w:numFmt w:val="bullet"/>
      <w:lvlText w:val="•"/>
      <w:lvlJc w:val="left"/>
      <w:pPr>
        <w:ind w:left="2206" w:hanging="468"/>
      </w:pPr>
      <w:rPr>
        <w:rFonts w:hint="default"/>
        <w:lang w:val="ru-RU" w:eastAsia="en-US" w:bidi="ar-SA"/>
      </w:rPr>
    </w:lvl>
    <w:lvl w:ilvl="2" w:tplc="8EFCFE56">
      <w:numFmt w:val="bullet"/>
      <w:lvlText w:val="•"/>
      <w:lvlJc w:val="left"/>
      <w:pPr>
        <w:ind w:left="3133" w:hanging="468"/>
      </w:pPr>
      <w:rPr>
        <w:rFonts w:hint="default"/>
        <w:lang w:val="ru-RU" w:eastAsia="en-US" w:bidi="ar-SA"/>
      </w:rPr>
    </w:lvl>
    <w:lvl w:ilvl="3" w:tplc="D826DC12">
      <w:numFmt w:val="bullet"/>
      <w:lvlText w:val="•"/>
      <w:lvlJc w:val="left"/>
      <w:pPr>
        <w:ind w:left="4059" w:hanging="468"/>
      </w:pPr>
      <w:rPr>
        <w:rFonts w:hint="default"/>
        <w:lang w:val="ru-RU" w:eastAsia="en-US" w:bidi="ar-SA"/>
      </w:rPr>
    </w:lvl>
    <w:lvl w:ilvl="4" w:tplc="480C78F8">
      <w:numFmt w:val="bullet"/>
      <w:lvlText w:val="•"/>
      <w:lvlJc w:val="left"/>
      <w:pPr>
        <w:ind w:left="4986" w:hanging="468"/>
      </w:pPr>
      <w:rPr>
        <w:rFonts w:hint="default"/>
        <w:lang w:val="ru-RU" w:eastAsia="en-US" w:bidi="ar-SA"/>
      </w:rPr>
    </w:lvl>
    <w:lvl w:ilvl="5" w:tplc="53CE9DC0">
      <w:numFmt w:val="bullet"/>
      <w:lvlText w:val="•"/>
      <w:lvlJc w:val="left"/>
      <w:pPr>
        <w:ind w:left="5913" w:hanging="468"/>
      </w:pPr>
      <w:rPr>
        <w:rFonts w:hint="default"/>
        <w:lang w:val="ru-RU" w:eastAsia="en-US" w:bidi="ar-SA"/>
      </w:rPr>
    </w:lvl>
    <w:lvl w:ilvl="6" w:tplc="66008E36">
      <w:numFmt w:val="bullet"/>
      <w:lvlText w:val="•"/>
      <w:lvlJc w:val="left"/>
      <w:pPr>
        <w:ind w:left="6839" w:hanging="468"/>
      </w:pPr>
      <w:rPr>
        <w:rFonts w:hint="default"/>
        <w:lang w:val="ru-RU" w:eastAsia="en-US" w:bidi="ar-SA"/>
      </w:rPr>
    </w:lvl>
    <w:lvl w:ilvl="7" w:tplc="228C9712">
      <w:numFmt w:val="bullet"/>
      <w:lvlText w:val="•"/>
      <w:lvlJc w:val="left"/>
      <w:pPr>
        <w:ind w:left="7766" w:hanging="468"/>
      </w:pPr>
      <w:rPr>
        <w:rFonts w:hint="default"/>
        <w:lang w:val="ru-RU" w:eastAsia="en-US" w:bidi="ar-SA"/>
      </w:rPr>
    </w:lvl>
    <w:lvl w:ilvl="8" w:tplc="24622B18">
      <w:numFmt w:val="bullet"/>
      <w:lvlText w:val="•"/>
      <w:lvlJc w:val="left"/>
      <w:pPr>
        <w:ind w:left="8693" w:hanging="468"/>
      </w:pPr>
      <w:rPr>
        <w:rFonts w:hint="default"/>
        <w:lang w:val="ru-RU" w:eastAsia="en-US" w:bidi="ar-SA"/>
      </w:rPr>
    </w:lvl>
  </w:abstractNum>
  <w:abstractNum w:abstractNumId="7">
    <w:nsid w:val="62BA550A"/>
    <w:multiLevelType w:val="hybridMultilevel"/>
    <w:tmpl w:val="71D435B4"/>
    <w:lvl w:ilvl="0" w:tplc="B28633AA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289620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E902977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F99EECFC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3B06D5C6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5" w:tplc="A290F8A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A4363028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B9CEA1AA">
      <w:numFmt w:val="bullet"/>
      <w:lvlText w:val="•"/>
      <w:lvlJc w:val="left"/>
      <w:pPr>
        <w:ind w:left="7850" w:hanging="281"/>
      </w:pPr>
      <w:rPr>
        <w:rFonts w:hint="default"/>
        <w:lang w:val="ru-RU" w:eastAsia="en-US" w:bidi="ar-SA"/>
      </w:rPr>
    </w:lvl>
    <w:lvl w:ilvl="8" w:tplc="6B8AFCE0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10FF7"/>
    <w:rsid w:val="00531B64"/>
    <w:rsid w:val="00810FF7"/>
    <w:rsid w:val="00B2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0FF7"/>
    <w:pPr>
      <w:ind w:left="12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0FF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810FF7"/>
    <w:pPr>
      <w:ind w:left="1280"/>
      <w:outlineLvl w:val="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810FF7"/>
    <w:pPr>
      <w:ind w:left="1280"/>
    </w:pPr>
  </w:style>
  <w:style w:type="paragraph" w:customStyle="1" w:styleId="TableParagraph">
    <w:name w:val="Table Paragraph"/>
    <w:basedOn w:val="a"/>
    <w:uiPriority w:val="1"/>
    <w:qFormat/>
    <w:rsid w:val="00810FF7"/>
    <w:pPr>
      <w:spacing w:line="30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2021-12-10T17:54:00Z</dcterms:created>
  <dcterms:modified xsi:type="dcterms:W3CDTF">2021-12-10T17:55:00Z</dcterms:modified>
</cp:coreProperties>
</file>